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46E93F" w14:textId="6FAB3064" w:rsidR="0098608A" w:rsidRPr="002C08C5" w:rsidRDefault="0051752D" w:rsidP="00B35FE1">
      <w:pPr>
        <w:pStyle w:val="NoSpacing"/>
        <w:jc w:val="center"/>
        <w:rPr>
          <w:rFonts w:ascii="Segoe UI Semibold" w:hAnsi="Segoe UI Semibold" w:cs="Segoe UI Semibold"/>
          <w:sz w:val="40"/>
          <w:szCs w:val="40"/>
        </w:rPr>
      </w:pPr>
      <w:r>
        <w:rPr>
          <w:rFonts w:ascii="Segoe UI Semibold" w:hAnsi="Segoe UI Semibold" w:cs="Segoe UI Semibold"/>
          <w:sz w:val="40"/>
          <w:szCs w:val="40"/>
        </w:rPr>
        <w:t>Sabbatical</w:t>
      </w:r>
      <w:r w:rsidR="00D11FDB" w:rsidRPr="002C08C5">
        <w:rPr>
          <w:rFonts w:ascii="Segoe UI Semibold" w:hAnsi="Segoe UI Semibold" w:cs="Segoe UI Semibold"/>
          <w:sz w:val="40"/>
          <w:szCs w:val="40"/>
        </w:rPr>
        <w:t xml:space="preserve"> Application</w:t>
      </w:r>
    </w:p>
    <w:p w14:paraId="6F6EE289" w14:textId="77777777" w:rsidR="00B35FE1" w:rsidRPr="002C08C5" w:rsidRDefault="00B35FE1" w:rsidP="00B35FE1">
      <w:pPr>
        <w:pStyle w:val="NoSpacing"/>
        <w:jc w:val="center"/>
        <w:rPr>
          <w:rFonts w:ascii="Segoe UI Semibold" w:hAnsi="Segoe UI Semibold" w:cs="Segoe UI Semibold"/>
          <w:sz w:val="22"/>
        </w:rPr>
      </w:pPr>
      <w:r w:rsidRPr="002C08C5">
        <w:rPr>
          <w:rFonts w:ascii="Segoe UI Semibold" w:hAnsi="Segoe UI Semibold" w:cs="Segoe UI Semibold"/>
          <w:sz w:val="28"/>
          <w:szCs w:val="28"/>
        </w:rPr>
        <w:t>Ouachita Baptist University</w:t>
      </w:r>
    </w:p>
    <w:p w14:paraId="0BF59B02" w14:textId="77777777" w:rsidR="00897600" w:rsidRPr="00897600" w:rsidRDefault="00897600" w:rsidP="00B35FE1">
      <w:pPr>
        <w:pStyle w:val="NoSpacing"/>
        <w:jc w:val="center"/>
        <w:rPr>
          <w:rFonts w:asciiTheme="minorHAnsi" w:hAnsiTheme="minorHAnsi" w:cstheme="minorHAnsi"/>
          <w:sz w:val="22"/>
        </w:rPr>
      </w:pPr>
    </w:p>
    <w:p w14:paraId="74713A6C" w14:textId="131426C1" w:rsidR="002E72EB" w:rsidRDefault="002E72EB" w:rsidP="002E72EB">
      <w:pPr>
        <w:pStyle w:val="NoSpacing"/>
        <w:rPr>
          <w:rFonts w:asciiTheme="minorHAnsi" w:hAnsiTheme="minorHAnsi" w:cstheme="minorHAnsi"/>
          <w:sz w:val="22"/>
        </w:rPr>
      </w:pPr>
      <w:r w:rsidRPr="002E72EB">
        <w:rPr>
          <w:rFonts w:asciiTheme="minorHAnsi" w:hAnsiTheme="minorHAnsi" w:cstheme="minorHAnsi"/>
          <w:sz w:val="22"/>
        </w:rPr>
        <w:t>Sabbaticals give eligible full-time faculty the opportunity to take leave from instructional duties and engage in professional development activities.</w:t>
      </w:r>
    </w:p>
    <w:p w14:paraId="071F64D4" w14:textId="77777777" w:rsidR="002E72EB" w:rsidRPr="002E72EB" w:rsidRDefault="002E72EB" w:rsidP="002E72EB">
      <w:pPr>
        <w:pStyle w:val="NoSpacing"/>
        <w:rPr>
          <w:rFonts w:asciiTheme="minorHAnsi" w:hAnsiTheme="minorHAnsi" w:cstheme="minorHAnsi"/>
          <w:sz w:val="22"/>
        </w:rPr>
      </w:pPr>
    </w:p>
    <w:p w14:paraId="45761B71" w14:textId="44A95B7E" w:rsidR="00FC6B6B" w:rsidRDefault="002E72EB" w:rsidP="002E72EB">
      <w:pPr>
        <w:pStyle w:val="NoSpacing"/>
        <w:rPr>
          <w:rFonts w:asciiTheme="minorHAnsi" w:hAnsiTheme="minorHAnsi" w:cstheme="minorHAnsi"/>
          <w:sz w:val="22"/>
        </w:rPr>
      </w:pPr>
      <w:r w:rsidRPr="002E72EB">
        <w:rPr>
          <w:rFonts w:asciiTheme="minorHAnsi" w:hAnsiTheme="minorHAnsi" w:cstheme="minorHAnsi"/>
          <w:sz w:val="22"/>
        </w:rPr>
        <w:t>The Faculty Development Committee awards sabbaticals on a competitive, academic-year basis with the approval of the university president. Six semesters of sabbatical leave may be awarded each year (one-semester sabbaticals at full pay and one-year sabbaticals at three-quarters pay).</w:t>
      </w:r>
    </w:p>
    <w:p w14:paraId="3027CCF0" w14:textId="01EDD6B4" w:rsidR="002E72EB" w:rsidRDefault="002E72EB" w:rsidP="002E72EB">
      <w:pPr>
        <w:pStyle w:val="NoSpacing"/>
        <w:rPr>
          <w:rFonts w:asciiTheme="minorHAnsi" w:hAnsiTheme="minorHAnsi" w:cstheme="minorHAnsi"/>
          <w:sz w:val="22"/>
        </w:rPr>
      </w:pPr>
    </w:p>
    <w:p w14:paraId="1C525DC2" w14:textId="08B9D22B" w:rsidR="002E72EB" w:rsidRDefault="002E72EB" w:rsidP="002E72EB">
      <w:pPr>
        <w:pStyle w:val="NoSpacing"/>
        <w:rPr>
          <w:rFonts w:asciiTheme="minorHAnsi" w:hAnsiTheme="minorHAnsi" w:cstheme="minorHAnsi"/>
          <w:sz w:val="22"/>
        </w:rPr>
      </w:pPr>
      <w:r w:rsidRPr="002E72EB">
        <w:rPr>
          <w:rFonts w:asciiTheme="minorHAnsi" w:hAnsiTheme="minorHAnsi" w:cstheme="minorHAnsi"/>
          <w:sz w:val="22"/>
        </w:rPr>
        <w:t>A detailed financial plan, including expected and committed internal and external funding sources</w:t>
      </w:r>
      <w:r>
        <w:rPr>
          <w:rFonts w:asciiTheme="minorHAnsi" w:hAnsiTheme="minorHAnsi" w:cstheme="minorHAnsi"/>
          <w:sz w:val="22"/>
        </w:rPr>
        <w:t>, must be provided</w:t>
      </w:r>
      <w:r w:rsidRPr="002E72EB">
        <w:rPr>
          <w:rFonts w:asciiTheme="minorHAnsi" w:hAnsiTheme="minorHAnsi" w:cstheme="minorHAnsi"/>
          <w:sz w:val="22"/>
        </w:rPr>
        <w:t>. The Faculty Development Committee will entertain applications for Growth Plan Grants to supplement sabbatical expenses. Granting of a sabbatical does NOT guarantee granting of additional financial support, nor does it obligate the university, school or appropriate faculty committees to fund the requested budgets.</w:t>
      </w:r>
    </w:p>
    <w:p w14:paraId="5BC081FA" w14:textId="0347432B" w:rsidR="002E72EB" w:rsidRDefault="002E72EB" w:rsidP="002E72EB">
      <w:pPr>
        <w:pStyle w:val="NoSpacing"/>
        <w:rPr>
          <w:rFonts w:asciiTheme="minorHAnsi" w:hAnsiTheme="minorHAnsi" w:cstheme="minorHAnsi"/>
          <w:sz w:val="22"/>
        </w:rPr>
      </w:pPr>
    </w:p>
    <w:p w14:paraId="5FE878F3" w14:textId="1D0B189F" w:rsidR="002E72EB" w:rsidRDefault="002E72EB" w:rsidP="002E72EB">
      <w:pPr>
        <w:pStyle w:val="NoSpacing"/>
        <w:rPr>
          <w:rFonts w:asciiTheme="minorHAnsi" w:hAnsiTheme="minorHAnsi" w:cstheme="minorHAnsi"/>
          <w:sz w:val="22"/>
        </w:rPr>
      </w:pPr>
      <w:r w:rsidRPr="002E72EB">
        <w:rPr>
          <w:rFonts w:asciiTheme="minorHAnsi" w:hAnsiTheme="minorHAnsi" w:cstheme="minorHAnsi"/>
          <w:sz w:val="22"/>
        </w:rPr>
        <w:t>If your sabbatical proposal includes activities that depend on funding, approval or acceptance that have not been awarded or determined as of the application deadline, please include alternative funding or projects for the Faculty Development Committee to consider.</w:t>
      </w:r>
    </w:p>
    <w:p w14:paraId="71E4AE39" w14:textId="77777777" w:rsidR="002E72EB" w:rsidRDefault="002E72EB" w:rsidP="002E72EB">
      <w:pPr>
        <w:pStyle w:val="NoSpacing"/>
        <w:rPr>
          <w:rFonts w:asciiTheme="minorHAnsi" w:hAnsiTheme="minorHAnsi" w:cstheme="minorHAnsi"/>
          <w:sz w:val="22"/>
        </w:rPr>
      </w:pPr>
    </w:p>
    <w:p w14:paraId="2D06ADCC" w14:textId="77777777" w:rsidR="002E72EB" w:rsidRPr="002E72EB" w:rsidRDefault="002E72EB" w:rsidP="002E72EB">
      <w:pPr>
        <w:pStyle w:val="NoSpacing"/>
        <w:rPr>
          <w:rFonts w:asciiTheme="minorHAnsi" w:hAnsiTheme="minorHAnsi" w:cstheme="minorHAnsi"/>
          <w:b/>
          <w:sz w:val="22"/>
        </w:rPr>
      </w:pPr>
      <w:r w:rsidRPr="002E72EB">
        <w:rPr>
          <w:rFonts w:asciiTheme="minorHAnsi" w:hAnsiTheme="minorHAnsi" w:cstheme="minorHAnsi"/>
          <w:b/>
          <w:sz w:val="22"/>
        </w:rPr>
        <w:t>Eligibility</w:t>
      </w:r>
    </w:p>
    <w:p w14:paraId="426C0284" w14:textId="77777777" w:rsidR="002E72EB" w:rsidRDefault="002E72EB" w:rsidP="002E72EB">
      <w:pPr>
        <w:pStyle w:val="NoSpacing"/>
        <w:rPr>
          <w:rFonts w:asciiTheme="minorHAnsi" w:hAnsiTheme="minorHAnsi" w:cstheme="minorHAnsi"/>
          <w:sz w:val="22"/>
        </w:rPr>
      </w:pPr>
    </w:p>
    <w:p w14:paraId="13CA29C5" w14:textId="78F00403" w:rsidR="002E72EB" w:rsidRDefault="002E72EB" w:rsidP="002E72EB">
      <w:pPr>
        <w:pStyle w:val="NoSpacing"/>
        <w:rPr>
          <w:rFonts w:asciiTheme="minorHAnsi" w:hAnsiTheme="minorHAnsi" w:cstheme="minorHAnsi"/>
          <w:sz w:val="22"/>
        </w:rPr>
      </w:pPr>
      <w:r w:rsidRPr="002E72EB">
        <w:rPr>
          <w:rFonts w:asciiTheme="minorHAnsi" w:hAnsiTheme="minorHAnsi" w:cstheme="minorHAnsi"/>
          <w:sz w:val="22"/>
        </w:rPr>
        <w:t>Applicants must be full-time faculty in at least the fifth or sixth year of full-time service. Tenured faculty members may apply for a sabbatical after 4 ½ years of continuous service since their last sabbatical or since they were hired. (Example: A faculty member who began in Fall 201</w:t>
      </w:r>
      <w:r w:rsidR="00F96934">
        <w:rPr>
          <w:rFonts w:asciiTheme="minorHAnsi" w:hAnsiTheme="minorHAnsi" w:cstheme="minorHAnsi"/>
          <w:sz w:val="22"/>
        </w:rPr>
        <w:t>8</w:t>
      </w:r>
      <w:r w:rsidRPr="002E72EB">
        <w:rPr>
          <w:rFonts w:asciiTheme="minorHAnsi" w:hAnsiTheme="minorHAnsi" w:cstheme="minorHAnsi"/>
          <w:sz w:val="22"/>
        </w:rPr>
        <w:t xml:space="preserve"> and now has tenure or a faculty member who took a sabbatical during 201</w:t>
      </w:r>
      <w:r w:rsidR="00F96934">
        <w:rPr>
          <w:rFonts w:asciiTheme="minorHAnsi" w:hAnsiTheme="minorHAnsi" w:cstheme="minorHAnsi"/>
          <w:sz w:val="22"/>
        </w:rPr>
        <w:t>7</w:t>
      </w:r>
      <w:r w:rsidRPr="002E72EB">
        <w:rPr>
          <w:rFonts w:asciiTheme="minorHAnsi" w:hAnsiTheme="minorHAnsi" w:cstheme="minorHAnsi"/>
          <w:sz w:val="22"/>
        </w:rPr>
        <w:t>-201</w:t>
      </w:r>
      <w:r w:rsidR="00F96934">
        <w:rPr>
          <w:rFonts w:asciiTheme="minorHAnsi" w:hAnsiTheme="minorHAnsi" w:cstheme="minorHAnsi"/>
          <w:sz w:val="22"/>
        </w:rPr>
        <w:t>8</w:t>
      </w:r>
      <w:r w:rsidRPr="002E72EB">
        <w:rPr>
          <w:rFonts w:asciiTheme="minorHAnsi" w:hAnsiTheme="minorHAnsi" w:cstheme="minorHAnsi"/>
          <w:sz w:val="22"/>
        </w:rPr>
        <w:t xml:space="preserve"> is eligible to apply during the Spring 202</w:t>
      </w:r>
      <w:r w:rsidR="00F96934">
        <w:rPr>
          <w:rFonts w:asciiTheme="minorHAnsi" w:hAnsiTheme="minorHAnsi" w:cstheme="minorHAnsi"/>
          <w:sz w:val="22"/>
        </w:rPr>
        <w:t>3</w:t>
      </w:r>
      <w:r w:rsidRPr="002E72EB">
        <w:rPr>
          <w:rFonts w:asciiTheme="minorHAnsi" w:hAnsiTheme="minorHAnsi" w:cstheme="minorHAnsi"/>
          <w:sz w:val="22"/>
        </w:rPr>
        <w:t xml:space="preserve"> semester for a sabbatical in the 202</w:t>
      </w:r>
      <w:r w:rsidR="00F96934">
        <w:rPr>
          <w:rFonts w:asciiTheme="minorHAnsi" w:hAnsiTheme="minorHAnsi" w:cstheme="minorHAnsi"/>
          <w:sz w:val="22"/>
        </w:rPr>
        <w:t>4</w:t>
      </w:r>
      <w:r w:rsidRPr="002E72EB">
        <w:rPr>
          <w:rFonts w:asciiTheme="minorHAnsi" w:hAnsiTheme="minorHAnsi" w:cstheme="minorHAnsi"/>
          <w:sz w:val="22"/>
        </w:rPr>
        <w:t>-202</w:t>
      </w:r>
      <w:r w:rsidR="00F96934">
        <w:rPr>
          <w:rFonts w:asciiTheme="minorHAnsi" w:hAnsiTheme="minorHAnsi" w:cstheme="minorHAnsi"/>
          <w:sz w:val="22"/>
        </w:rPr>
        <w:t>5</w:t>
      </w:r>
      <w:r w:rsidRPr="002E72EB">
        <w:rPr>
          <w:rFonts w:asciiTheme="minorHAnsi" w:hAnsiTheme="minorHAnsi" w:cstheme="minorHAnsi"/>
          <w:sz w:val="22"/>
        </w:rPr>
        <w:t xml:space="preserve"> academic year.) Untenured faculty may apply for a sabbatical after 5 ½ years of continuous service, in the same academic year in which they apply for tenure. (Example: An untenured faculty member who began in Fall 201</w:t>
      </w:r>
      <w:r w:rsidR="00F96934">
        <w:rPr>
          <w:rFonts w:asciiTheme="minorHAnsi" w:hAnsiTheme="minorHAnsi" w:cstheme="minorHAnsi"/>
          <w:sz w:val="22"/>
        </w:rPr>
        <w:t>7</w:t>
      </w:r>
      <w:r w:rsidRPr="002E72EB">
        <w:rPr>
          <w:rFonts w:asciiTheme="minorHAnsi" w:hAnsiTheme="minorHAnsi" w:cstheme="minorHAnsi"/>
          <w:sz w:val="22"/>
        </w:rPr>
        <w:t xml:space="preserve"> is eligible to apply during the Spring 202</w:t>
      </w:r>
      <w:r w:rsidR="00F96934">
        <w:rPr>
          <w:rFonts w:asciiTheme="minorHAnsi" w:hAnsiTheme="minorHAnsi" w:cstheme="minorHAnsi"/>
          <w:sz w:val="22"/>
        </w:rPr>
        <w:t>3</w:t>
      </w:r>
      <w:r w:rsidRPr="002E72EB">
        <w:rPr>
          <w:rFonts w:asciiTheme="minorHAnsi" w:hAnsiTheme="minorHAnsi" w:cstheme="minorHAnsi"/>
          <w:sz w:val="22"/>
        </w:rPr>
        <w:t xml:space="preserve"> semester for a sabbatical in 202</w:t>
      </w:r>
      <w:r w:rsidR="00F96934">
        <w:rPr>
          <w:rFonts w:asciiTheme="minorHAnsi" w:hAnsiTheme="minorHAnsi" w:cstheme="minorHAnsi"/>
          <w:sz w:val="22"/>
        </w:rPr>
        <w:t>4</w:t>
      </w:r>
      <w:r w:rsidRPr="002E72EB">
        <w:rPr>
          <w:rFonts w:asciiTheme="minorHAnsi" w:hAnsiTheme="minorHAnsi" w:cstheme="minorHAnsi"/>
          <w:sz w:val="22"/>
        </w:rPr>
        <w:t>-202</w:t>
      </w:r>
      <w:r w:rsidR="00F96934">
        <w:rPr>
          <w:rFonts w:asciiTheme="minorHAnsi" w:hAnsiTheme="minorHAnsi" w:cstheme="minorHAnsi"/>
          <w:sz w:val="22"/>
        </w:rPr>
        <w:t>5</w:t>
      </w:r>
      <w:r w:rsidRPr="002E72EB">
        <w:rPr>
          <w:rFonts w:asciiTheme="minorHAnsi" w:hAnsiTheme="minorHAnsi" w:cstheme="minorHAnsi"/>
          <w:sz w:val="22"/>
        </w:rPr>
        <w:t>.) A sabbatical may not be awarded prior to tenure being granted and all recipients must have tenure at the time they take their sabbatical. For additional clarification regarding sabbatical eligibility, contact the Vice President for Academic Affairs.</w:t>
      </w:r>
    </w:p>
    <w:p w14:paraId="40A1CE3D" w14:textId="77777777" w:rsidR="002E72EB" w:rsidRPr="002E72EB" w:rsidRDefault="002E72EB" w:rsidP="002E72EB">
      <w:pPr>
        <w:pStyle w:val="NoSpacing"/>
        <w:rPr>
          <w:rFonts w:asciiTheme="minorHAnsi" w:hAnsiTheme="minorHAnsi" w:cstheme="minorHAnsi"/>
          <w:sz w:val="22"/>
        </w:rPr>
      </w:pPr>
    </w:p>
    <w:p w14:paraId="4DB113DA" w14:textId="428F96EF" w:rsidR="002E72EB" w:rsidRDefault="002E72EB" w:rsidP="002E72EB">
      <w:pPr>
        <w:pStyle w:val="NoSpacing"/>
        <w:rPr>
          <w:rFonts w:asciiTheme="minorHAnsi" w:hAnsiTheme="minorHAnsi" w:cstheme="minorHAnsi"/>
          <w:sz w:val="22"/>
        </w:rPr>
      </w:pPr>
      <w:r w:rsidRPr="002E72EB">
        <w:rPr>
          <w:rFonts w:asciiTheme="minorHAnsi" w:hAnsiTheme="minorHAnsi" w:cstheme="minorHAnsi"/>
          <w:sz w:val="22"/>
        </w:rPr>
        <w:t xml:space="preserve">The department and Interdisciplinary Studies must be able to serve students in the absence of the faculty member. The applicant’s chair and dean must complete </w:t>
      </w:r>
      <w:r w:rsidR="00494955">
        <w:rPr>
          <w:rFonts w:asciiTheme="minorHAnsi" w:hAnsiTheme="minorHAnsi" w:cstheme="minorHAnsi"/>
          <w:sz w:val="22"/>
        </w:rPr>
        <w:t>a Sabbatical Load Coverage Form</w:t>
      </w:r>
      <w:r w:rsidRPr="002E72EB">
        <w:rPr>
          <w:rFonts w:asciiTheme="minorHAnsi" w:hAnsiTheme="minorHAnsi" w:cstheme="minorHAnsi"/>
          <w:sz w:val="22"/>
        </w:rPr>
        <w:t>. Criteria for awarding sabbaticals include: (a) overall seniority; (b) time since last sabbatical; and (c) the worth of the proposed sabbatical activity to the faculty member, department, and university.</w:t>
      </w:r>
    </w:p>
    <w:p w14:paraId="1C8B4DEA" w14:textId="77777777" w:rsidR="002E72EB" w:rsidRPr="002E72EB" w:rsidRDefault="002E72EB" w:rsidP="002E72EB">
      <w:pPr>
        <w:pStyle w:val="NoSpacing"/>
        <w:rPr>
          <w:rFonts w:asciiTheme="minorHAnsi" w:hAnsiTheme="minorHAnsi" w:cstheme="minorHAnsi"/>
          <w:sz w:val="22"/>
        </w:rPr>
      </w:pPr>
    </w:p>
    <w:p w14:paraId="014178CF" w14:textId="2738D251" w:rsidR="00D11FDB" w:rsidRDefault="002E72EB" w:rsidP="002E72EB">
      <w:pPr>
        <w:pStyle w:val="NoSpacing"/>
        <w:rPr>
          <w:rFonts w:asciiTheme="minorHAnsi" w:hAnsiTheme="minorHAnsi" w:cstheme="minorHAnsi"/>
          <w:sz w:val="22"/>
        </w:rPr>
      </w:pPr>
      <w:r w:rsidRPr="002E72EB">
        <w:rPr>
          <w:rFonts w:asciiTheme="minorHAnsi" w:hAnsiTheme="minorHAnsi" w:cstheme="minorHAnsi"/>
          <w:sz w:val="22"/>
        </w:rPr>
        <w:t>Sabbaticals are awarded only to faculty members who will agree to return to teaching at Ouachita Baptist University the following year. The financial support which the university provides shall be in the form of a loan repayable within one year following the sabbatical. The interest rate shall be the lesser of seven percent per annum or the maximum allowable by Arkansas law, and a legally binding note shall be properly executed. The loan shall be forgiven in its entirety following one year of satisfactory post-sabbatical service.</w:t>
      </w:r>
    </w:p>
    <w:p w14:paraId="49E92BC4" w14:textId="77777777" w:rsidR="002E72EB" w:rsidRDefault="002E72EB" w:rsidP="002E72EB">
      <w:pPr>
        <w:pStyle w:val="NoSpacing"/>
        <w:rPr>
          <w:rFonts w:asciiTheme="minorHAnsi" w:hAnsiTheme="minorHAnsi" w:cstheme="minorHAnsi"/>
          <w:sz w:val="22"/>
        </w:rPr>
      </w:pPr>
    </w:p>
    <w:tbl>
      <w:tblPr>
        <w:tblStyle w:val="TableGrid"/>
        <w:tblW w:w="11016"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ook w:val="04A0" w:firstRow="1" w:lastRow="0" w:firstColumn="1" w:lastColumn="0" w:noHBand="0" w:noVBand="1"/>
      </w:tblPr>
      <w:tblGrid>
        <w:gridCol w:w="1818"/>
        <w:gridCol w:w="6992"/>
        <w:gridCol w:w="2206"/>
      </w:tblGrid>
      <w:tr w:rsidR="00D11FDB" w14:paraId="67ED9BFE" w14:textId="77777777" w:rsidTr="00084497">
        <w:trPr>
          <w:trHeight w:val="432"/>
        </w:trPr>
        <w:tc>
          <w:tcPr>
            <w:tcW w:w="1818" w:type="dxa"/>
            <w:shd w:val="clear" w:color="auto" w:fill="D9D9D9" w:themeFill="background1" w:themeFillShade="D9"/>
            <w:vAlign w:val="center"/>
          </w:tcPr>
          <w:p w14:paraId="0CE08AA7" w14:textId="7357F6D1" w:rsidR="00D11FDB" w:rsidRPr="000A38DE" w:rsidRDefault="00D11FDB" w:rsidP="000A38DE">
            <w:pPr>
              <w:pStyle w:val="NoSpacing"/>
              <w:rPr>
                <w:rFonts w:asciiTheme="minorHAnsi" w:hAnsiTheme="minorHAnsi" w:cstheme="minorHAnsi"/>
                <w:b/>
                <w:sz w:val="22"/>
              </w:rPr>
            </w:pPr>
            <w:r>
              <w:rPr>
                <w:rFonts w:asciiTheme="minorHAnsi" w:hAnsiTheme="minorHAnsi" w:cstheme="minorHAnsi"/>
                <w:b/>
                <w:sz w:val="22"/>
              </w:rPr>
              <w:t>Date Submitted</w:t>
            </w:r>
          </w:p>
        </w:tc>
        <w:tc>
          <w:tcPr>
            <w:tcW w:w="9198" w:type="dxa"/>
            <w:gridSpan w:val="2"/>
            <w:shd w:val="clear" w:color="auto" w:fill="auto"/>
            <w:vAlign w:val="center"/>
          </w:tcPr>
          <w:p w14:paraId="1D33D135" w14:textId="77777777" w:rsidR="00D11FDB" w:rsidRDefault="00D11FDB" w:rsidP="000A38DE">
            <w:pPr>
              <w:pStyle w:val="NoSpacing"/>
              <w:rPr>
                <w:rFonts w:asciiTheme="minorHAnsi" w:hAnsiTheme="minorHAnsi" w:cstheme="minorHAnsi"/>
                <w:sz w:val="22"/>
              </w:rPr>
            </w:pPr>
          </w:p>
        </w:tc>
      </w:tr>
      <w:tr w:rsidR="000A38DE" w14:paraId="630F24F6" w14:textId="77777777" w:rsidTr="00084497">
        <w:trPr>
          <w:trHeight w:val="432"/>
        </w:trPr>
        <w:tc>
          <w:tcPr>
            <w:tcW w:w="1818" w:type="dxa"/>
            <w:shd w:val="clear" w:color="auto" w:fill="D9D9D9" w:themeFill="background1" w:themeFillShade="D9"/>
            <w:vAlign w:val="center"/>
          </w:tcPr>
          <w:p w14:paraId="4E929E63" w14:textId="04A414FE" w:rsidR="000A38DE" w:rsidRPr="000A38DE" w:rsidRDefault="00D11FDB" w:rsidP="000A38DE">
            <w:pPr>
              <w:pStyle w:val="NoSpacing"/>
              <w:rPr>
                <w:rFonts w:asciiTheme="minorHAnsi" w:hAnsiTheme="minorHAnsi" w:cstheme="minorHAnsi"/>
                <w:b/>
                <w:sz w:val="22"/>
              </w:rPr>
            </w:pPr>
            <w:r>
              <w:rPr>
                <w:rFonts w:asciiTheme="minorHAnsi" w:hAnsiTheme="minorHAnsi" w:cstheme="minorHAnsi"/>
                <w:b/>
                <w:sz w:val="22"/>
              </w:rPr>
              <w:t>Name</w:t>
            </w:r>
          </w:p>
        </w:tc>
        <w:tc>
          <w:tcPr>
            <w:tcW w:w="9198" w:type="dxa"/>
            <w:gridSpan w:val="2"/>
            <w:shd w:val="clear" w:color="auto" w:fill="auto"/>
            <w:vAlign w:val="center"/>
          </w:tcPr>
          <w:p w14:paraId="69D31D12" w14:textId="77777777" w:rsidR="000A38DE" w:rsidRDefault="000A38DE" w:rsidP="000A38DE">
            <w:pPr>
              <w:pStyle w:val="NoSpacing"/>
              <w:rPr>
                <w:rFonts w:asciiTheme="minorHAnsi" w:hAnsiTheme="minorHAnsi" w:cstheme="minorHAnsi"/>
                <w:sz w:val="22"/>
              </w:rPr>
            </w:pPr>
          </w:p>
        </w:tc>
      </w:tr>
      <w:tr w:rsidR="000A38DE" w14:paraId="672098AB" w14:textId="77777777" w:rsidTr="00084497">
        <w:trPr>
          <w:trHeight w:val="432"/>
        </w:trPr>
        <w:tc>
          <w:tcPr>
            <w:tcW w:w="1818" w:type="dxa"/>
            <w:shd w:val="clear" w:color="auto" w:fill="D9D9D9" w:themeFill="background1" w:themeFillShade="D9"/>
            <w:vAlign w:val="center"/>
          </w:tcPr>
          <w:p w14:paraId="5709E102" w14:textId="79132AF7" w:rsidR="000A38DE" w:rsidRPr="000A38DE" w:rsidRDefault="00C44B53" w:rsidP="000A38DE">
            <w:pPr>
              <w:pStyle w:val="NoSpacing"/>
              <w:rPr>
                <w:rFonts w:asciiTheme="minorHAnsi" w:hAnsiTheme="minorHAnsi" w:cstheme="minorHAnsi"/>
                <w:b/>
                <w:sz w:val="22"/>
              </w:rPr>
            </w:pPr>
            <w:r>
              <w:rPr>
                <w:rFonts w:asciiTheme="minorHAnsi" w:hAnsiTheme="minorHAnsi" w:cstheme="minorHAnsi"/>
                <w:b/>
                <w:sz w:val="22"/>
              </w:rPr>
              <w:t>Email Address</w:t>
            </w:r>
          </w:p>
        </w:tc>
        <w:tc>
          <w:tcPr>
            <w:tcW w:w="9198" w:type="dxa"/>
            <w:gridSpan w:val="2"/>
            <w:shd w:val="clear" w:color="auto" w:fill="auto"/>
            <w:vAlign w:val="center"/>
          </w:tcPr>
          <w:p w14:paraId="3109FC4B" w14:textId="77777777" w:rsidR="000A38DE" w:rsidRDefault="000A38DE" w:rsidP="000A38DE">
            <w:pPr>
              <w:pStyle w:val="NoSpacing"/>
              <w:rPr>
                <w:rFonts w:asciiTheme="minorHAnsi" w:hAnsiTheme="minorHAnsi" w:cstheme="minorHAnsi"/>
                <w:sz w:val="22"/>
              </w:rPr>
            </w:pPr>
          </w:p>
        </w:tc>
      </w:tr>
      <w:tr w:rsidR="00C44B53" w14:paraId="2DC3D17C" w14:textId="77777777" w:rsidTr="00084497">
        <w:trPr>
          <w:trHeight w:val="432"/>
        </w:trPr>
        <w:tc>
          <w:tcPr>
            <w:tcW w:w="1818" w:type="dxa"/>
            <w:shd w:val="clear" w:color="auto" w:fill="D9D9D9" w:themeFill="background1" w:themeFillShade="D9"/>
            <w:vAlign w:val="center"/>
          </w:tcPr>
          <w:p w14:paraId="32A1B9D0" w14:textId="60BC9DC9" w:rsidR="00C44B53" w:rsidRDefault="00C44B53" w:rsidP="000A38DE">
            <w:pPr>
              <w:pStyle w:val="NoSpacing"/>
              <w:rPr>
                <w:rFonts w:asciiTheme="minorHAnsi" w:hAnsiTheme="minorHAnsi" w:cstheme="minorHAnsi"/>
                <w:b/>
                <w:sz w:val="22"/>
              </w:rPr>
            </w:pPr>
            <w:r>
              <w:rPr>
                <w:rFonts w:asciiTheme="minorHAnsi" w:hAnsiTheme="minorHAnsi" w:cstheme="minorHAnsi"/>
                <w:b/>
                <w:sz w:val="22"/>
              </w:rPr>
              <w:t>Phone Number</w:t>
            </w:r>
          </w:p>
        </w:tc>
        <w:tc>
          <w:tcPr>
            <w:tcW w:w="9198" w:type="dxa"/>
            <w:gridSpan w:val="2"/>
            <w:shd w:val="clear" w:color="auto" w:fill="auto"/>
            <w:vAlign w:val="center"/>
          </w:tcPr>
          <w:p w14:paraId="016228CC" w14:textId="77777777" w:rsidR="00C44B53" w:rsidRDefault="00C44B53" w:rsidP="000A38DE">
            <w:pPr>
              <w:pStyle w:val="NoSpacing"/>
              <w:rPr>
                <w:rFonts w:asciiTheme="minorHAnsi" w:hAnsiTheme="minorHAnsi" w:cstheme="minorHAnsi"/>
                <w:sz w:val="22"/>
              </w:rPr>
            </w:pPr>
          </w:p>
        </w:tc>
      </w:tr>
      <w:tr w:rsidR="00C44B53" w14:paraId="7EBA5413" w14:textId="77777777" w:rsidTr="00084497">
        <w:trPr>
          <w:trHeight w:val="432"/>
        </w:trPr>
        <w:tc>
          <w:tcPr>
            <w:tcW w:w="1818" w:type="dxa"/>
            <w:shd w:val="clear" w:color="auto" w:fill="D9D9D9" w:themeFill="background1" w:themeFillShade="D9"/>
            <w:vAlign w:val="center"/>
          </w:tcPr>
          <w:p w14:paraId="5B78F642" w14:textId="0B064283" w:rsidR="00C44B53" w:rsidRDefault="00C44B53" w:rsidP="000A38DE">
            <w:pPr>
              <w:pStyle w:val="NoSpacing"/>
              <w:rPr>
                <w:rFonts w:asciiTheme="minorHAnsi" w:hAnsiTheme="minorHAnsi" w:cstheme="minorHAnsi"/>
                <w:b/>
                <w:sz w:val="22"/>
              </w:rPr>
            </w:pPr>
            <w:r>
              <w:rPr>
                <w:rFonts w:asciiTheme="minorHAnsi" w:hAnsiTheme="minorHAnsi" w:cstheme="minorHAnsi"/>
                <w:b/>
                <w:sz w:val="22"/>
              </w:rPr>
              <w:t>Department</w:t>
            </w:r>
          </w:p>
        </w:tc>
        <w:tc>
          <w:tcPr>
            <w:tcW w:w="9198" w:type="dxa"/>
            <w:gridSpan w:val="2"/>
            <w:shd w:val="clear" w:color="auto" w:fill="auto"/>
            <w:vAlign w:val="center"/>
          </w:tcPr>
          <w:p w14:paraId="4A8C2D80" w14:textId="77777777" w:rsidR="00C44B53" w:rsidRDefault="00C44B53" w:rsidP="000A38DE">
            <w:pPr>
              <w:pStyle w:val="NoSpacing"/>
              <w:rPr>
                <w:rFonts w:asciiTheme="minorHAnsi" w:hAnsiTheme="minorHAnsi" w:cstheme="minorHAnsi"/>
                <w:sz w:val="22"/>
              </w:rPr>
            </w:pPr>
          </w:p>
        </w:tc>
      </w:tr>
      <w:tr w:rsidR="000A38DE" w14:paraId="01EC0ED9" w14:textId="77777777" w:rsidTr="00084497">
        <w:trPr>
          <w:trHeight w:val="432"/>
        </w:trPr>
        <w:tc>
          <w:tcPr>
            <w:tcW w:w="1818" w:type="dxa"/>
            <w:shd w:val="clear" w:color="auto" w:fill="D9D9D9" w:themeFill="background1" w:themeFillShade="D9"/>
            <w:vAlign w:val="center"/>
          </w:tcPr>
          <w:p w14:paraId="688DC6A3" w14:textId="13A4C446" w:rsidR="000A38DE" w:rsidRPr="000A38DE" w:rsidRDefault="00D11FDB" w:rsidP="000A38DE">
            <w:pPr>
              <w:pStyle w:val="NoSpacing"/>
              <w:rPr>
                <w:rFonts w:asciiTheme="minorHAnsi" w:hAnsiTheme="minorHAnsi" w:cstheme="minorHAnsi"/>
                <w:b/>
                <w:sz w:val="22"/>
              </w:rPr>
            </w:pPr>
            <w:r>
              <w:rPr>
                <w:rFonts w:asciiTheme="minorHAnsi" w:hAnsiTheme="minorHAnsi" w:cstheme="minorHAnsi"/>
                <w:b/>
                <w:sz w:val="22"/>
              </w:rPr>
              <w:t>School</w:t>
            </w:r>
          </w:p>
        </w:tc>
        <w:tc>
          <w:tcPr>
            <w:tcW w:w="9198" w:type="dxa"/>
            <w:gridSpan w:val="2"/>
            <w:shd w:val="clear" w:color="auto" w:fill="auto"/>
            <w:vAlign w:val="center"/>
          </w:tcPr>
          <w:p w14:paraId="220A5859" w14:textId="77777777" w:rsidR="000A38DE" w:rsidRDefault="000A38DE" w:rsidP="000A38DE">
            <w:pPr>
              <w:pStyle w:val="NoSpacing"/>
              <w:rPr>
                <w:rFonts w:asciiTheme="minorHAnsi" w:hAnsiTheme="minorHAnsi" w:cstheme="minorHAnsi"/>
                <w:sz w:val="22"/>
              </w:rPr>
            </w:pPr>
          </w:p>
        </w:tc>
      </w:tr>
      <w:tr w:rsidR="00F42A98" w14:paraId="4B41EFB5" w14:textId="77777777" w:rsidTr="00DB304D">
        <w:trPr>
          <w:trHeight w:val="576"/>
        </w:trPr>
        <w:tc>
          <w:tcPr>
            <w:tcW w:w="11016" w:type="dxa"/>
            <w:gridSpan w:val="3"/>
            <w:shd w:val="clear" w:color="auto" w:fill="D9D9D9" w:themeFill="background1" w:themeFillShade="D9"/>
            <w:vAlign w:val="center"/>
          </w:tcPr>
          <w:p w14:paraId="0906218E" w14:textId="052454DA" w:rsidR="00F42A98" w:rsidRPr="00F42A98" w:rsidRDefault="00DB42F5" w:rsidP="000A38DE">
            <w:pPr>
              <w:pStyle w:val="NoSpacing"/>
              <w:rPr>
                <w:rFonts w:asciiTheme="minorHAnsi" w:hAnsiTheme="minorHAnsi" w:cstheme="minorHAnsi"/>
                <w:b/>
                <w:sz w:val="22"/>
              </w:rPr>
            </w:pPr>
            <w:bookmarkStart w:id="0" w:name="_Hlk89763870"/>
            <w:r>
              <w:rPr>
                <w:rFonts w:asciiTheme="minorHAnsi" w:hAnsiTheme="minorHAnsi" w:cstheme="minorHAnsi"/>
                <w:b/>
                <w:sz w:val="22"/>
              </w:rPr>
              <w:lastRenderedPageBreak/>
              <w:t xml:space="preserve">Preferred </w:t>
            </w:r>
            <w:r w:rsidR="00DA32AA">
              <w:rPr>
                <w:rFonts w:asciiTheme="minorHAnsi" w:hAnsiTheme="minorHAnsi" w:cstheme="minorHAnsi"/>
                <w:b/>
                <w:sz w:val="22"/>
              </w:rPr>
              <w:t>Sabbatical</w:t>
            </w:r>
            <w:r w:rsidR="003E3883">
              <w:rPr>
                <w:rFonts w:asciiTheme="minorHAnsi" w:hAnsiTheme="minorHAnsi" w:cstheme="minorHAnsi"/>
                <w:b/>
                <w:sz w:val="22"/>
              </w:rPr>
              <w:t xml:space="preserve"> Proposal.  </w:t>
            </w:r>
            <w:r w:rsidR="00DA32AA" w:rsidRPr="00DA32AA">
              <w:rPr>
                <w:rFonts w:asciiTheme="minorHAnsi" w:hAnsiTheme="minorHAnsi" w:cstheme="minorHAnsi"/>
                <w:sz w:val="22"/>
              </w:rPr>
              <w:t>D</w:t>
            </w:r>
            <w:r w:rsidR="003E3883" w:rsidRPr="003E3883">
              <w:rPr>
                <w:rFonts w:asciiTheme="minorHAnsi" w:hAnsiTheme="minorHAnsi" w:cstheme="minorHAnsi"/>
                <w:bCs/>
                <w:sz w:val="22"/>
              </w:rPr>
              <w:t xml:space="preserve">escribe </w:t>
            </w:r>
            <w:r w:rsidR="0045279D">
              <w:rPr>
                <w:rFonts w:asciiTheme="minorHAnsi" w:hAnsiTheme="minorHAnsi" w:cstheme="minorHAnsi"/>
                <w:bCs/>
                <w:sz w:val="22"/>
              </w:rPr>
              <w:t>proposed</w:t>
            </w:r>
            <w:r>
              <w:rPr>
                <w:rFonts w:asciiTheme="minorHAnsi" w:hAnsiTheme="minorHAnsi" w:cstheme="minorHAnsi"/>
                <w:bCs/>
                <w:sz w:val="22"/>
              </w:rPr>
              <w:t xml:space="preserve"> activities for your preferred sabbatical.</w:t>
            </w:r>
          </w:p>
        </w:tc>
      </w:tr>
      <w:tr w:rsidR="00F42A98" w14:paraId="2D007ED9" w14:textId="77777777" w:rsidTr="00084497">
        <w:trPr>
          <w:trHeight w:val="432"/>
        </w:trPr>
        <w:tc>
          <w:tcPr>
            <w:tcW w:w="11016" w:type="dxa"/>
            <w:gridSpan w:val="3"/>
            <w:shd w:val="clear" w:color="auto" w:fill="auto"/>
            <w:tcMar>
              <w:top w:w="115" w:type="dxa"/>
              <w:left w:w="115" w:type="dxa"/>
              <w:bottom w:w="115" w:type="dxa"/>
              <w:right w:w="115" w:type="dxa"/>
            </w:tcMar>
            <w:vAlign w:val="center"/>
          </w:tcPr>
          <w:p w14:paraId="3B95CDE8" w14:textId="77777777" w:rsidR="00F42A98" w:rsidRDefault="00F42A98" w:rsidP="000A38DE">
            <w:pPr>
              <w:pStyle w:val="NoSpacing"/>
              <w:rPr>
                <w:rFonts w:asciiTheme="minorHAnsi" w:hAnsiTheme="minorHAnsi" w:cstheme="minorHAnsi"/>
                <w:sz w:val="22"/>
              </w:rPr>
            </w:pPr>
          </w:p>
          <w:p w14:paraId="7D0902A9" w14:textId="77777777" w:rsidR="00F42A98" w:rsidRDefault="00F42A98" w:rsidP="000A38DE">
            <w:pPr>
              <w:pStyle w:val="NoSpacing"/>
              <w:rPr>
                <w:rFonts w:asciiTheme="minorHAnsi" w:hAnsiTheme="minorHAnsi" w:cstheme="minorHAnsi"/>
                <w:sz w:val="22"/>
              </w:rPr>
            </w:pPr>
          </w:p>
          <w:p w14:paraId="5DB8153D" w14:textId="77777777" w:rsidR="00F42A98" w:rsidRDefault="00F42A98" w:rsidP="000A38DE">
            <w:pPr>
              <w:pStyle w:val="NoSpacing"/>
              <w:rPr>
                <w:rFonts w:asciiTheme="minorHAnsi" w:hAnsiTheme="minorHAnsi" w:cstheme="minorHAnsi"/>
                <w:sz w:val="22"/>
              </w:rPr>
            </w:pPr>
          </w:p>
          <w:p w14:paraId="7A13AB22" w14:textId="77777777" w:rsidR="00F42A98" w:rsidRDefault="00F42A98" w:rsidP="000A38DE">
            <w:pPr>
              <w:pStyle w:val="NoSpacing"/>
              <w:rPr>
                <w:rFonts w:asciiTheme="minorHAnsi" w:hAnsiTheme="minorHAnsi" w:cstheme="minorHAnsi"/>
                <w:sz w:val="22"/>
              </w:rPr>
            </w:pPr>
          </w:p>
          <w:p w14:paraId="5F993FB8" w14:textId="77777777" w:rsidR="00F42A98" w:rsidRDefault="00F42A98" w:rsidP="000A38DE">
            <w:pPr>
              <w:pStyle w:val="NoSpacing"/>
              <w:rPr>
                <w:rFonts w:asciiTheme="minorHAnsi" w:hAnsiTheme="minorHAnsi" w:cstheme="minorHAnsi"/>
                <w:sz w:val="22"/>
              </w:rPr>
            </w:pPr>
          </w:p>
          <w:p w14:paraId="152E662A" w14:textId="77777777" w:rsidR="00F42A98" w:rsidRDefault="00F42A98" w:rsidP="000A38DE">
            <w:pPr>
              <w:pStyle w:val="NoSpacing"/>
              <w:rPr>
                <w:rFonts w:asciiTheme="minorHAnsi" w:hAnsiTheme="minorHAnsi" w:cstheme="minorHAnsi"/>
                <w:sz w:val="22"/>
              </w:rPr>
            </w:pPr>
          </w:p>
          <w:p w14:paraId="30121773" w14:textId="79593895" w:rsidR="00F42A98" w:rsidRDefault="00F42A98" w:rsidP="000A38DE">
            <w:pPr>
              <w:pStyle w:val="NoSpacing"/>
              <w:rPr>
                <w:rFonts w:asciiTheme="minorHAnsi" w:hAnsiTheme="minorHAnsi" w:cstheme="minorHAnsi"/>
                <w:sz w:val="22"/>
              </w:rPr>
            </w:pPr>
          </w:p>
          <w:p w14:paraId="2B41717B" w14:textId="08AB41BF" w:rsidR="003E3883" w:rsidRDefault="003E3883" w:rsidP="000A38DE">
            <w:pPr>
              <w:pStyle w:val="NoSpacing"/>
              <w:rPr>
                <w:rFonts w:asciiTheme="minorHAnsi" w:hAnsiTheme="minorHAnsi" w:cstheme="minorHAnsi"/>
                <w:sz w:val="22"/>
              </w:rPr>
            </w:pPr>
          </w:p>
          <w:p w14:paraId="2D05E97F" w14:textId="3EFE0A2D" w:rsidR="003E3883" w:rsidRDefault="003E3883" w:rsidP="000A38DE">
            <w:pPr>
              <w:pStyle w:val="NoSpacing"/>
              <w:rPr>
                <w:rFonts w:asciiTheme="minorHAnsi" w:hAnsiTheme="minorHAnsi" w:cstheme="minorHAnsi"/>
                <w:sz w:val="22"/>
              </w:rPr>
            </w:pPr>
          </w:p>
          <w:p w14:paraId="32D9383D" w14:textId="524F5879" w:rsidR="00C44B53" w:rsidRDefault="00C44B53" w:rsidP="000A38DE">
            <w:pPr>
              <w:pStyle w:val="NoSpacing"/>
              <w:rPr>
                <w:rFonts w:asciiTheme="minorHAnsi" w:hAnsiTheme="minorHAnsi" w:cstheme="minorHAnsi"/>
                <w:sz w:val="22"/>
              </w:rPr>
            </w:pPr>
          </w:p>
          <w:p w14:paraId="4901EB67" w14:textId="69B0B943" w:rsidR="00C44B53" w:rsidRDefault="00C44B53" w:rsidP="000A38DE">
            <w:pPr>
              <w:pStyle w:val="NoSpacing"/>
              <w:rPr>
                <w:rFonts w:asciiTheme="minorHAnsi" w:hAnsiTheme="minorHAnsi" w:cstheme="minorHAnsi"/>
                <w:sz w:val="22"/>
              </w:rPr>
            </w:pPr>
          </w:p>
          <w:p w14:paraId="3BC0404B" w14:textId="596F47E0" w:rsidR="00C44B53" w:rsidRDefault="00C44B53" w:rsidP="000A38DE">
            <w:pPr>
              <w:pStyle w:val="NoSpacing"/>
              <w:rPr>
                <w:rFonts w:asciiTheme="minorHAnsi" w:hAnsiTheme="minorHAnsi" w:cstheme="minorHAnsi"/>
                <w:sz w:val="22"/>
              </w:rPr>
            </w:pPr>
          </w:p>
          <w:p w14:paraId="1D2532EB" w14:textId="371F3358" w:rsidR="00C44B53" w:rsidRDefault="00C44B53" w:rsidP="000A38DE">
            <w:pPr>
              <w:pStyle w:val="NoSpacing"/>
              <w:rPr>
                <w:rFonts w:asciiTheme="minorHAnsi" w:hAnsiTheme="minorHAnsi" w:cstheme="minorHAnsi"/>
                <w:sz w:val="22"/>
              </w:rPr>
            </w:pPr>
          </w:p>
          <w:p w14:paraId="430185DE" w14:textId="2C7979C1" w:rsidR="00C44B53" w:rsidRDefault="00C44B53" w:rsidP="000A38DE">
            <w:pPr>
              <w:pStyle w:val="NoSpacing"/>
              <w:rPr>
                <w:rFonts w:asciiTheme="minorHAnsi" w:hAnsiTheme="minorHAnsi" w:cstheme="minorHAnsi"/>
                <w:sz w:val="22"/>
              </w:rPr>
            </w:pPr>
          </w:p>
          <w:p w14:paraId="4B40AE5D" w14:textId="0B6E0A0B" w:rsidR="00C44B53" w:rsidRDefault="00C44B53" w:rsidP="000A38DE">
            <w:pPr>
              <w:pStyle w:val="NoSpacing"/>
              <w:rPr>
                <w:rFonts w:asciiTheme="minorHAnsi" w:hAnsiTheme="minorHAnsi" w:cstheme="minorHAnsi"/>
                <w:sz w:val="22"/>
              </w:rPr>
            </w:pPr>
          </w:p>
          <w:p w14:paraId="1783FCD3" w14:textId="3D86E04D" w:rsidR="00C44B53" w:rsidRDefault="00C44B53" w:rsidP="000A38DE">
            <w:pPr>
              <w:pStyle w:val="NoSpacing"/>
              <w:rPr>
                <w:rFonts w:asciiTheme="minorHAnsi" w:hAnsiTheme="minorHAnsi" w:cstheme="minorHAnsi"/>
                <w:sz w:val="22"/>
              </w:rPr>
            </w:pPr>
          </w:p>
          <w:p w14:paraId="7A57C5E8" w14:textId="1450509E" w:rsidR="00C44B53" w:rsidRDefault="00C44B53" w:rsidP="000A38DE">
            <w:pPr>
              <w:pStyle w:val="NoSpacing"/>
              <w:rPr>
                <w:rFonts w:asciiTheme="minorHAnsi" w:hAnsiTheme="minorHAnsi" w:cstheme="minorHAnsi"/>
                <w:sz w:val="22"/>
              </w:rPr>
            </w:pPr>
          </w:p>
          <w:p w14:paraId="68317046" w14:textId="4BAD1415" w:rsidR="00C44B53" w:rsidRDefault="00C44B53" w:rsidP="000A38DE">
            <w:pPr>
              <w:pStyle w:val="NoSpacing"/>
              <w:rPr>
                <w:rFonts w:asciiTheme="minorHAnsi" w:hAnsiTheme="minorHAnsi" w:cstheme="minorHAnsi"/>
                <w:sz w:val="22"/>
              </w:rPr>
            </w:pPr>
          </w:p>
          <w:p w14:paraId="49E83DA0" w14:textId="6D90EE5A" w:rsidR="00C44B53" w:rsidRDefault="00C44B53" w:rsidP="000A38DE">
            <w:pPr>
              <w:pStyle w:val="NoSpacing"/>
              <w:rPr>
                <w:rFonts w:asciiTheme="minorHAnsi" w:hAnsiTheme="minorHAnsi" w:cstheme="minorHAnsi"/>
                <w:sz w:val="22"/>
              </w:rPr>
            </w:pPr>
          </w:p>
          <w:p w14:paraId="6C14DA9E" w14:textId="7713DD33" w:rsidR="00C44B53" w:rsidRDefault="00C44B53" w:rsidP="000A38DE">
            <w:pPr>
              <w:pStyle w:val="NoSpacing"/>
              <w:rPr>
                <w:rFonts w:asciiTheme="minorHAnsi" w:hAnsiTheme="minorHAnsi" w:cstheme="minorHAnsi"/>
                <w:sz w:val="22"/>
              </w:rPr>
            </w:pPr>
          </w:p>
          <w:p w14:paraId="5019ECD4" w14:textId="0D9F723C" w:rsidR="00C44B53" w:rsidRDefault="00C44B53" w:rsidP="000A38DE">
            <w:pPr>
              <w:pStyle w:val="NoSpacing"/>
              <w:rPr>
                <w:rFonts w:asciiTheme="minorHAnsi" w:hAnsiTheme="minorHAnsi" w:cstheme="minorHAnsi"/>
                <w:sz w:val="22"/>
              </w:rPr>
            </w:pPr>
          </w:p>
          <w:p w14:paraId="38EE2CE2" w14:textId="243C9FB6" w:rsidR="00C44B53" w:rsidRDefault="00C44B53" w:rsidP="000A38DE">
            <w:pPr>
              <w:pStyle w:val="NoSpacing"/>
              <w:rPr>
                <w:rFonts w:asciiTheme="minorHAnsi" w:hAnsiTheme="minorHAnsi" w:cstheme="minorHAnsi"/>
                <w:sz w:val="22"/>
              </w:rPr>
            </w:pPr>
          </w:p>
          <w:p w14:paraId="44C7D924" w14:textId="41E2139E" w:rsidR="00C44B53" w:rsidRDefault="00C44B53" w:rsidP="000A38DE">
            <w:pPr>
              <w:pStyle w:val="NoSpacing"/>
              <w:rPr>
                <w:rFonts w:asciiTheme="minorHAnsi" w:hAnsiTheme="minorHAnsi" w:cstheme="minorHAnsi"/>
                <w:sz w:val="22"/>
              </w:rPr>
            </w:pPr>
          </w:p>
          <w:p w14:paraId="20A6F662" w14:textId="4046C114" w:rsidR="00C44B53" w:rsidRDefault="00C44B53" w:rsidP="000A38DE">
            <w:pPr>
              <w:pStyle w:val="NoSpacing"/>
              <w:rPr>
                <w:rFonts w:asciiTheme="minorHAnsi" w:hAnsiTheme="minorHAnsi" w:cstheme="minorHAnsi"/>
                <w:sz w:val="22"/>
              </w:rPr>
            </w:pPr>
          </w:p>
          <w:p w14:paraId="7569EDEF" w14:textId="7BD9E993" w:rsidR="00C44B53" w:rsidRDefault="00C44B53" w:rsidP="000A38DE">
            <w:pPr>
              <w:pStyle w:val="NoSpacing"/>
              <w:rPr>
                <w:rFonts w:asciiTheme="minorHAnsi" w:hAnsiTheme="minorHAnsi" w:cstheme="minorHAnsi"/>
                <w:sz w:val="22"/>
              </w:rPr>
            </w:pPr>
          </w:p>
          <w:p w14:paraId="71E2A110" w14:textId="1E49DBF9" w:rsidR="00C44B53" w:rsidRDefault="00C44B53" w:rsidP="000A38DE">
            <w:pPr>
              <w:pStyle w:val="NoSpacing"/>
              <w:rPr>
                <w:rFonts w:asciiTheme="minorHAnsi" w:hAnsiTheme="minorHAnsi" w:cstheme="minorHAnsi"/>
                <w:sz w:val="22"/>
              </w:rPr>
            </w:pPr>
          </w:p>
          <w:p w14:paraId="411A677A" w14:textId="77777777" w:rsidR="00F42A98" w:rsidRDefault="00F42A98" w:rsidP="000A38DE">
            <w:pPr>
              <w:pStyle w:val="NoSpacing"/>
              <w:rPr>
                <w:rFonts w:asciiTheme="minorHAnsi" w:hAnsiTheme="minorHAnsi" w:cstheme="minorHAnsi"/>
                <w:sz w:val="22"/>
              </w:rPr>
            </w:pPr>
          </w:p>
        </w:tc>
      </w:tr>
      <w:tr w:rsidR="00F42A98" w14:paraId="36325CC5" w14:textId="77777777" w:rsidTr="00DB42F5">
        <w:trPr>
          <w:trHeight w:val="720"/>
        </w:trPr>
        <w:tc>
          <w:tcPr>
            <w:tcW w:w="11016" w:type="dxa"/>
            <w:gridSpan w:val="3"/>
            <w:shd w:val="clear" w:color="auto" w:fill="D9D9D9" w:themeFill="background1" w:themeFillShade="D9"/>
            <w:vAlign w:val="center"/>
          </w:tcPr>
          <w:p w14:paraId="74532EAB" w14:textId="0EB61244" w:rsidR="00F42A98" w:rsidRPr="003E3883" w:rsidRDefault="00DB42F5" w:rsidP="000A38DE">
            <w:pPr>
              <w:pStyle w:val="NoSpacing"/>
              <w:rPr>
                <w:rFonts w:asciiTheme="minorHAnsi" w:hAnsiTheme="minorHAnsi" w:cstheme="minorHAnsi"/>
                <w:bCs/>
                <w:sz w:val="22"/>
              </w:rPr>
            </w:pPr>
            <w:r>
              <w:rPr>
                <w:rFonts w:asciiTheme="minorHAnsi" w:hAnsiTheme="minorHAnsi" w:cstheme="minorHAnsi"/>
                <w:b/>
                <w:sz w:val="22"/>
              </w:rPr>
              <w:t>I</w:t>
            </w:r>
            <w:r w:rsidR="003E3883">
              <w:rPr>
                <w:rFonts w:asciiTheme="minorHAnsi" w:hAnsiTheme="minorHAnsi" w:cstheme="minorHAnsi"/>
                <w:b/>
                <w:sz w:val="22"/>
              </w:rPr>
              <w:t>mpact</w:t>
            </w:r>
            <w:r>
              <w:rPr>
                <w:rFonts w:asciiTheme="minorHAnsi" w:hAnsiTheme="minorHAnsi" w:cstheme="minorHAnsi"/>
                <w:b/>
                <w:sz w:val="22"/>
              </w:rPr>
              <w:t xml:space="preserve"> of Preferred Sabbatical</w:t>
            </w:r>
            <w:r w:rsidR="00F42A98" w:rsidRPr="00F42A98">
              <w:rPr>
                <w:rFonts w:asciiTheme="minorHAnsi" w:hAnsiTheme="minorHAnsi" w:cstheme="minorHAnsi"/>
                <w:b/>
                <w:sz w:val="22"/>
              </w:rPr>
              <w:t>.</w:t>
            </w:r>
            <w:r w:rsidR="003E3883">
              <w:rPr>
                <w:rFonts w:asciiTheme="minorHAnsi" w:hAnsiTheme="minorHAnsi" w:cstheme="minorHAnsi"/>
                <w:b/>
                <w:sz w:val="22"/>
              </w:rPr>
              <w:t xml:space="preserve">  </w:t>
            </w:r>
            <w:r w:rsidR="003E3883" w:rsidRPr="003E3883">
              <w:rPr>
                <w:rFonts w:asciiTheme="minorHAnsi" w:hAnsiTheme="minorHAnsi" w:cstheme="minorHAnsi"/>
                <w:bCs/>
                <w:sz w:val="22"/>
              </w:rPr>
              <w:t xml:space="preserve">Explain how </w:t>
            </w:r>
            <w:r w:rsidR="00DB304D">
              <w:rPr>
                <w:rFonts w:asciiTheme="minorHAnsi" w:hAnsiTheme="minorHAnsi" w:cstheme="minorHAnsi"/>
                <w:bCs/>
                <w:sz w:val="22"/>
              </w:rPr>
              <w:t xml:space="preserve">your preferred </w:t>
            </w:r>
            <w:r w:rsidR="00DA32AA">
              <w:rPr>
                <w:rFonts w:asciiTheme="minorHAnsi" w:hAnsiTheme="minorHAnsi" w:cstheme="minorHAnsi"/>
                <w:bCs/>
                <w:sz w:val="22"/>
              </w:rPr>
              <w:t>sabbatical</w:t>
            </w:r>
            <w:r w:rsidR="003E3883" w:rsidRPr="003E3883">
              <w:rPr>
                <w:rFonts w:asciiTheme="minorHAnsi" w:hAnsiTheme="minorHAnsi" w:cstheme="minorHAnsi"/>
                <w:bCs/>
                <w:sz w:val="22"/>
              </w:rPr>
              <w:t xml:space="preserve"> </w:t>
            </w:r>
            <w:r w:rsidR="00DA32AA">
              <w:rPr>
                <w:rFonts w:asciiTheme="minorHAnsi" w:hAnsiTheme="minorHAnsi" w:cstheme="minorHAnsi"/>
                <w:bCs/>
                <w:sz w:val="22"/>
              </w:rPr>
              <w:t>will</w:t>
            </w:r>
            <w:r w:rsidR="003E3883" w:rsidRPr="003E3883">
              <w:rPr>
                <w:rFonts w:asciiTheme="minorHAnsi" w:hAnsiTheme="minorHAnsi" w:cstheme="minorHAnsi"/>
                <w:bCs/>
                <w:sz w:val="22"/>
              </w:rPr>
              <w:t xml:space="preserve"> </w:t>
            </w:r>
            <w:r w:rsidR="00DA32AA">
              <w:rPr>
                <w:rFonts w:asciiTheme="minorHAnsi" w:hAnsiTheme="minorHAnsi" w:cstheme="minorHAnsi"/>
                <w:bCs/>
                <w:sz w:val="22"/>
              </w:rPr>
              <w:t xml:space="preserve">benefit </w:t>
            </w:r>
            <w:r>
              <w:rPr>
                <w:rFonts w:asciiTheme="minorHAnsi" w:hAnsiTheme="minorHAnsi" w:cstheme="minorHAnsi"/>
                <w:bCs/>
                <w:sz w:val="22"/>
              </w:rPr>
              <w:t>you, your</w:t>
            </w:r>
            <w:r w:rsidR="00DA32AA">
              <w:rPr>
                <w:rFonts w:asciiTheme="minorHAnsi" w:hAnsiTheme="minorHAnsi" w:cstheme="minorHAnsi"/>
                <w:bCs/>
                <w:sz w:val="22"/>
              </w:rPr>
              <w:t xml:space="preserve"> department, and the university</w:t>
            </w:r>
            <w:r w:rsidR="003E3883" w:rsidRPr="003E3883">
              <w:rPr>
                <w:rFonts w:asciiTheme="minorHAnsi" w:hAnsiTheme="minorHAnsi" w:cstheme="minorHAnsi"/>
                <w:bCs/>
                <w:sz w:val="22"/>
              </w:rPr>
              <w:t>.</w:t>
            </w:r>
          </w:p>
        </w:tc>
      </w:tr>
      <w:tr w:rsidR="00F42A98" w14:paraId="32E678A5" w14:textId="77777777" w:rsidTr="00084497">
        <w:trPr>
          <w:trHeight w:val="432"/>
        </w:trPr>
        <w:tc>
          <w:tcPr>
            <w:tcW w:w="11016" w:type="dxa"/>
            <w:gridSpan w:val="3"/>
            <w:shd w:val="clear" w:color="auto" w:fill="auto"/>
            <w:tcMar>
              <w:top w:w="115" w:type="dxa"/>
              <w:left w:w="115" w:type="dxa"/>
              <w:bottom w:w="115" w:type="dxa"/>
              <w:right w:w="115" w:type="dxa"/>
            </w:tcMar>
            <w:vAlign w:val="center"/>
          </w:tcPr>
          <w:p w14:paraId="451DB4C7" w14:textId="77777777" w:rsidR="00F42A98" w:rsidRDefault="00F42A98" w:rsidP="000A38DE">
            <w:pPr>
              <w:pStyle w:val="NoSpacing"/>
              <w:rPr>
                <w:rFonts w:asciiTheme="minorHAnsi" w:hAnsiTheme="minorHAnsi" w:cstheme="minorHAnsi"/>
                <w:sz w:val="22"/>
              </w:rPr>
            </w:pPr>
          </w:p>
          <w:p w14:paraId="1FAD0D83" w14:textId="77777777" w:rsidR="00F42A98" w:rsidRDefault="00F42A98" w:rsidP="000A38DE">
            <w:pPr>
              <w:pStyle w:val="NoSpacing"/>
              <w:rPr>
                <w:rFonts w:asciiTheme="minorHAnsi" w:hAnsiTheme="minorHAnsi" w:cstheme="minorHAnsi"/>
                <w:sz w:val="22"/>
              </w:rPr>
            </w:pPr>
          </w:p>
          <w:p w14:paraId="4CEC1E8D" w14:textId="77777777" w:rsidR="00F42A98" w:rsidRDefault="00F42A98" w:rsidP="000A38DE">
            <w:pPr>
              <w:pStyle w:val="NoSpacing"/>
              <w:rPr>
                <w:rFonts w:asciiTheme="minorHAnsi" w:hAnsiTheme="minorHAnsi" w:cstheme="minorHAnsi"/>
                <w:sz w:val="22"/>
              </w:rPr>
            </w:pPr>
          </w:p>
          <w:p w14:paraId="34678AC3" w14:textId="0343198F" w:rsidR="003E3883" w:rsidRDefault="003E3883" w:rsidP="000A38DE">
            <w:pPr>
              <w:pStyle w:val="NoSpacing"/>
              <w:rPr>
                <w:rFonts w:asciiTheme="minorHAnsi" w:hAnsiTheme="minorHAnsi" w:cstheme="minorHAnsi"/>
                <w:sz w:val="22"/>
              </w:rPr>
            </w:pPr>
          </w:p>
          <w:p w14:paraId="403837B3" w14:textId="2095BD2A" w:rsidR="003E3883" w:rsidRDefault="003E3883" w:rsidP="000A38DE">
            <w:pPr>
              <w:pStyle w:val="NoSpacing"/>
              <w:rPr>
                <w:rFonts w:asciiTheme="minorHAnsi" w:hAnsiTheme="minorHAnsi" w:cstheme="minorHAnsi"/>
                <w:sz w:val="22"/>
              </w:rPr>
            </w:pPr>
          </w:p>
          <w:p w14:paraId="2B86C183" w14:textId="6BBA7C7A" w:rsidR="00C44B53" w:rsidRDefault="00C44B53" w:rsidP="000A38DE">
            <w:pPr>
              <w:pStyle w:val="NoSpacing"/>
              <w:rPr>
                <w:rFonts w:asciiTheme="minorHAnsi" w:hAnsiTheme="minorHAnsi" w:cstheme="minorHAnsi"/>
                <w:sz w:val="22"/>
              </w:rPr>
            </w:pPr>
          </w:p>
          <w:p w14:paraId="6C4655DE" w14:textId="7095F83F" w:rsidR="00C44B53" w:rsidRDefault="00C44B53" w:rsidP="000A38DE">
            <w:pPr>
              <w:pStyle w:val="NoSpacing"/>
              <w:rPr>
                <w:rFonts w:asciiTheme="minorHAnsi" w:hAnsiTheme="minorHAnsi" w:cstheme="minorHAnsi"/>
                <w:sz w:val="22"/>
              </w:rPr>
            </w:pPr>
          </w:p>
          <w:p w14:paraId="44616F04" w14:textId="68ECB61B" w:rsidR="00C44B53" w:rsidRDefault="00C44B53" w:rsidP="000A38DE">
            <w:pPr>
              <w:pStyle w:val="NoSpacing"/>
              <w:rPr>
                <w:rFonts w:asciiTheme="minorHAnsi" w:hAnsiTheme="minorHAnsi" w:cstheme="minorHAnsi"/>
                <w:sz w:val="22"/>
              </w:rPr>
            </w:pPr>
          </w:p>
          <w:p w14:paraId="5C1318DA" w14:textId="63AD4460" w:rsidR="00C44B53" w:rsidRDefault="00C44B53" w:rsidP="000A38DE">
            <w:pPr>
              <w:pStyle w:val="NoSpacing"/>
              <w:rPr>
                <w:rFonts w:asciiTheme="minorHAnsi" w:hAnsiTheme="minorHAnsi" w:cstheme="minorHAnsi"/>
                <w:sz w:val="22"/>
              </w:rPr>
            </w:pPr>
          </w:p>
          <w:p w14:paraId="09250745" w14:textId="6C94A739" w:rsidR="00C44B53" w:rsidRDefault="00C44B53" w:rsidP="000A38DE">
            <w:pPr>
              <w:pStyle w:val="NoSpacing"/>
              <w:rPr>
                <w:rFonts w:asciiTheme="minorHAnsi" w:hAnsiTheme="minorHAnsi" w:cstheme="minorHAnsi"/>
                <w:sz w:val="22"/>
              </w:rPr>
            </w:pPr>
          </w:p>
          <w:p w14:paraId="1DE028A6" w14:textId="3B84345C" w:rsidR="00C44B53" w:rsidRDefault="00C44B53" w:rsidP="000A38DE">
            <w:pPr>
              <w:pStyle w:val="NoSpacing"/>
              <w:rPr>
                <w:rFonts w:asciiTheme="minorHAnsi" w:hAnsiTheme="minorHAnsi" w:cstheme="minorHAnsi"/>
                <w:sz w:val="22"/>
              </w:rPr>
            </w:pPr>
          </w:p>
          <w:p w14:paraId="59D96EE8" w14:textId="0580B10C" w:rsidR="00C44B53" w:rsidRDefault="00C44B53" w:rsidP="000A38DE">
            <w:pPr>
              <w:pStyle w:val="NoSpacing"/>
              <w:rPr>
                <w:rFonts w:asciiTheme="minorHAnsi" w:hAnsiTheme="minorHAnsi" w:cstheme="minorHAnsi"/>
                <w:sz w:val="22"/>
              </w:rPr>
            </w:pPr>
          </w:p>
          <w:p w14:paraId="3514C904" w14:textId="79706602" w:rsidR="00C44B53" w:rsidRDefault="00C44B53" w:rsidP="000A38DE">
            <w:pPr>
              <w:pStyle w:val="NoSpacing"/>
              <w:rPr>
                <w:rFonts w:asciiTheme="minorHAnsi" w:hAnsiTheme="minorHAnsi" w:cstheme="minorHAnsi"/>
                <w:sz w:val="22"/>
              </w:rPr>
            </w:pPr>
          </w:p>
          <w:p w14:paraId="68064679" w14:textId="53CA7196" w:rsidR="00C44B53" w:rsidRDefault="00C44B53" w:rsidP="000A38DE">
            <w:pPr>
              <w:pStyle w:val="NoSpacing"/>
              <w:rPr>
                <w:rFonts w:asciiTheme="minorHAnsi" w:hAnsiTheme="minorHAnsi" w:cstheme="minorHAnsi"/>
                <w:sz w:val="22"/>
              </w:rPr>
            </w:pPr>
          </w:p>
          <w:p w14:paraId="33A4E523" w14:textId="77777777" w:rsidR="00C44B53" w:rsidRDefault="00C44B53" w:rsidP="000A38DE">
            <w:pPr>
              <w:pStyle w:val="NoSpacing"/>
              <w:rPr>
                <w:rFonts w:asciiTheme="minorHAnsi" w:hAnsiTheme="minorHAnsi" w:cstheme="minorHAnsi"/>
                <w:sz w:val="22"/>
              </w:rPr>
            </w:pPr>
          </w:p>
          <w:p w14:paraId="1E6318D5" w14:textId="5ABC78F3" w:rsidR="00C44B53" w:rsidRDefault="00C44B53" w:rsidP="000A38DE">
            <w:pPr>
              <w:pStyle w:val="NoSpacing"/>
              <w:rPr>
                <w:rFonts w:asciiTheme="minorHAnsi" w:hAnsiTheme="minorHAnsi" w:cstheme="minorHAnsi"/>
                <w:sz w:val="22"/>
              </w:rPr>
            </w:pPr>
          </w:p>
          <w:p w14:paraId="0B78DD65" w14:textId="36D21A5F" w:rsidR="00C44B53" w:rsidRDefault="00C44B53" w:rsidP="000A38DE">
            <w:pPr>
              <w:pStyle w:val="NoSpacing"/>
              <w:rPr>
                <w:rFonts w:asciiTheme="minorHAnsi" w:hAnsiTheme="minorHAnsi" w:cstheme="minorHAnsi"/>
                <w:sz w:val="22"/>
              </w:rPr>
            </w:pPr>
          </w:p>
          <w:p w14:paraId="354A8E92" w14:textId="77777777" w:rsidR="00C44B53" w:rsidRDefault="00C44B53" w:rsidP="000A38DE">
            <w:pPr>
              <w:pStyle w:val="NoSpacing"/>
              <w:rPr>
                <w:rFonts w:asciiTheme="minorHAnsi" w:hAnsiTheme="minorHAnsi" w:cstheme="minorHAnsi"/>
                <w:sz w:val="22"/>
              </w:rPr>
            </w:pPr>
          </w:p>
          <w:p w14:paraId="1AFB39D6" w14:textId="77777777" w:rsidR="00F42A98" w:rsidRDefault="00F42A98" w:rsidP="000A38DE">
            <w:pPr>
              <w:pStyle w:val="NoSpacing"/>
              <w:rPr>
                <w:rFonts w:asciiTheme="minorHAnsi" w:hAnsiTheme="minorHAnsi" w:cstheme="minorHAnsi"/>
                <w:sz w:val="22"/>
              </w:rPr>
            </w:pPr>
          </w:p>
        </w:tc>
      </w:tr>
      <w:tr w:rsidR="00F42A98" w14:paraId="0178F3AC" w14:textId="77777777" w:rsidTr="00DB42F5">
        <w:trPr>
          <w:trHeight w:val="720"/>
        </w:trPr>
        <w:tc>
          <w:tcPr>
            <w:tcW w:w="11016" w:type="dxa"/>
            <w:gridSpan w:val="3"/>
            <w:shd w:val="clear" w:color="auto" w:fill="D9D9D9" w:themeFill="background1" w:themeFillShade="D9"/>
            <w:vAlign w:val="center"/>
          </w:tcPr>
          <w:p w14:paraId="7B0ECA6F" w14:textId="4290F794" w:rsidR="00F42A98" w:rsidRPr="00F42A98" w:rsidRDefault="003E3883" w:rsidP="00A931C6">
            <w:pPr>
              <w:pStyle w:val="NoSpacing"/>
              <w:rPr>
                <w:rFonts w:asciiTheme="minorHAnsi" w:hAnsiTheme="minorHAnsi" w:cstheme="minorHAnsi"/>
                <w:b/>
                <w:sz w:val="22"/>
              </w:rPr>
            </w:pPr>
            <w:r>
              <w:rPr>
                <w:rFonts w:asciiTheme="minorHAnsi" w:hAnsiTheme="minorHAnsi" w:cstheme="minorHAnsi"/>
                <w:b/>
                <w:sz w:val="22"/>
              </w:rPr>
              <w:lastRenderedPageBreak/>
              <w:t>Budget</w:t>
            </w:r>
            <w:r w:rsidR="00DB42F5">
              <w:rPr>
                <w:rFonts w:asciiTheme="minorHAnsi" w:hAnsiTheme="minorHAnsi" w:cstheme="minorHAnsi"/>
                <w:b/>
                <w:sz w:val="22"/>
              </w:rPr>
              <w:t xml:space="preserve"> for Preferred Sabbatical</w:t>
            </w:r>
            <w:r w:rsidR="00F42A98" w:rsidRPr="00F42A98">
              <w:rPr>
                <w:rFonts w:asciiTheme="minorHAnsi" w:hAnsiTheme="minorHAnsi" w:cstheme="minorHAnsi"/>
                <w:b/>
                <w:sz w:val="22"/>
              </w:rPr>
              <w:t>.</w:t>
            </w:r>
            <w:r>
              <w:rPr>
                <w:rFonts w:asciiTheme="minorHAnsi" w:hAnsiTheme="minorHAnsi" w:cstheme="minorHAnsi"/>
                <w:b/>
                <w:sz w:val="22"/>
              </w:rPr>
              <w:t xml:space="preserve">  </w:t>
            </w:r>
            <w:r w:rsidRPr="003E3883">
              <w:rPr>
                <w:rFonts w:asciiTheme="minorHAnsi" w:hAnsiTheme="minorHAnsi" w:cstheme="minorHAnsi"/>
                <w:bCs/>
                <w:sz w:val="22"/>
              </w:rPr>
              <w:t xml:space="preserve">Give a detailed description of </w:t>
            </w:r>
            <w:r w:rsidR="00DB304D">
              <w:rPr>
                <w:rFonts w:asciiTheme="minorHAnsi" w:hAnsiTheme="minorHAnsi" w:cstheme="minorHAnsi"/>
                <w:bCs/>
                <w:sz w:val="22"/>
              </w:rPr>
              <w:t xml:space="preserve">preferred </w:t>
            </w:r>
            <w:r w:rsidR="00DB42F5">
              <w:rPr>
                <w:rFonts w:asciiTheme="minorHAnsi" w:hAnsiTheme="minorHAnsi" w:cstheme="minorHAnsi"/>
                <w:bCs/>
                <w:sz w:val="22"/>
              </w:rPr>
              <w:t>sabbatical</w:t>
            </w:r>
            <w:r w:rsidR="00084497">
              <w:rPr>
                <w:rFonts w:asciiTheme="minorHAnsi" w:hAnsiTheme="minorHAnsi" w:cstheme="minorHAnsi"/>
                <w:bCs/>
                <w:sz w:val="22"/>
              </w:rPr>
              <w:t xml:space="preserve"> </w:t>
            </w:r>
            <w:r w:rsidRPr="003E3883">
              <w:rPr>
                <w:rFonts w:asciiTheme="minorHAnsi" w:hAnsiTheme="minorHAnsi" w:cstheme="minorHAnsi"/>
                <w:bCs/>
                <w:sz w:val="22"/>
              </w:rPr>
              <w:t>activities and/or resources and their estimated cost.</w:t>
            </w:r>
          </w:p>
        </w:tc>
      </w:tr>
      <w:tr w:rsidR="00C44B53" w14:paraId="53A62FE5" w14:textId="77777777" w:rsidTr="00084497">
        <w:trPr>
          <w:trHeight w:val="432"/>
        </w:trPr>
        <w:tc>
          <w:tcPr>
            <w:tcW w:w="8810" w:type="dxa"/>
            <w:gridSpan w:val="2"/>
            <w:shd w:val="clear" w:color="auto" w:fill="auto"/>
            <w:vAlign w:val="center"/>
          </w:tcPr>
          <w:p w14:paraId="5A875D6F" w14:textId="593C5DD1" w:rsidR="00C44B53" w:rsidRPr="00100CD4" w:rsidRDefault="00CE3A56" w:rsidP="00A931C6">
            <w:pPr>
              <w:pStyle w:val="NoSpacing"/>
              <w:rPr>
                <w:rFonts w:asciiTheme="minorHAnsi" w:hAnsiTheme="minorHAnsi" w:cstheme="minorHAnsi"/>
                <w:b/>
                <w:sz w:val="20"/>
                <w:szCs w:val="20"/>
              </w:rPr>
            </w:pPr>
            <w:r>
              <w:rPr>
                <w:rFonts w:asciiTheme="minorHAnsi" w:hAnsiTheme="minorHAnsi" w:cstheme="minorHAnsi"/>
                <w:b/>
                <w:sz w:val="20"/>
                <w:szCs w:val="20"/>
              </w:rPr>
              <w:t xml:space="preserve">Preferred </w:t>
            </w:r>
            <w:r w:rsidR="007541A2">
              <w:rPr>
                <w:rFonts w:asciiTheme="minorHAnsi" w:hAnsiTheme="minorHAnsi" w:cstheme="minorHAnsi"/>
                <w:b/>
                <w:sz w:val="20"/>
                <w:szCs w:val="20"/>
              </w:rPr>
              <w:t>Sabbatical</w:t>
            </w:r>
            <w:r w:rsidR="00CB3B77">
              <w:rPr>
                <w:rFonts w:asciiTheme="minorHAnsi" w:hAnsiTheme="minorHAnsi" w:cstheme="minorHAnsi"/>
                <w:b/>
                <w:sz w:val="20"/>
                <w:szCs w:val="20"/>
              </w:rPr>
              <w:t xml:space="preserve"> </w:t>
            </w:r>
            <w:r w:rsidR="00C44B53" w:rsidRPr="00100CD4">
              <w:rPr>
                <w:rFonts w:asciiTheme="minorHAnsi" w:hAnsiTheme="minorHAnsi" w:cstheme="minorHAnsi"/>
                <w:b/>
                <w:sz w:val="20"/>
                <w:szCs w:val="20"/>
              </w:rPr>
              <w:t>Activities and/or Resources</w:t>
            </w:r>
          </w:p>
        </w:tc>
        <w:tc>
          <w:tcPr>
            <w:tcW w:w="2206" w:type="dxa"/>
            <w:shd w:val="clear" w:color="auto" w:fill="auto"/>
            <w:vAlign w:val="center"/>
          </w:tcPr>
          <w:p w14:paraId="6FD4D96D" w14:textId="2D1EAC4D" w:rsidR="00C44B53" w:rsidRPr="00100CD4" w:rsidRDefault="00C44B53" w:rsidP="00A931C6">
            <w:pPr>
              <w:pStyle w:val="NoSpacing"/>
              <w:rPr>
                <w:rFonts w:asciiTheme="minorHAnsi" w:hAnsiTheme="minorHAnsi" w:cstheme="minorHAnsi"/>
                <w:b/>
                <w:sz w:val="20"/>
                <w:szCs w:val="20"/>
              </w:rPr>
            </w:pPr>
            <w:r w:rsidRPr="00100CD4">
              <w:rPr>
                <w:rFonts w:asciiTheme="minorHAnsi" w:hAnsiTheme="minorHAnsi" w:cstheme="minorHAnsi"/>
                <w:b/>
                <w:sz w:val="20"/>
                <w:szCs w:val="20"/>
              </w:rPr>
              <w:t>Cost</w:t>
            </w:r>
          </w:p>
        </w:tc>
      </w:tr>
      <w:tr w:rsidR="00C44B53" w14:paraId="2AD1B4AB" w14:textId="77777777" w:rsidTr="00084497">
        <w:trPr>
          <w:trHeight w:val="432"/>
        </w:trPr>
        <w:tc>
          <w:tcPr>
            <w:tcW w:w="8810" w:type="dxa"/>
            <w:gridSpan w:val="2"/>
            <w:shd w:val="clear" w:color="auto" w:fill="auto"/>
            <w:vAlign w:val="center"/>
          </w:tcPr>
          <w:p w14:paraId="1610E378" w14:textId="77777777" w:rsidR="00C44B53" w:rsidRPr="00100CD4" w:rsidRDefault="00C44B53" w:rsidP="00A931C6">
            <w:pPr>
              <w:pStyle w:val="NoSpacing"/>
              <w:rPr>
                <w:rFonts w:asciiTheme="minorHAnsi" w:hAnsiTheme="minorHAnsi" w:cstheme="minorHAnsi"/>
                <w:bCs/>
                <w:sz w:val="20"/>
                <w:szCs w:val="20"/>
              </w:rPr>
            </w:pPr>
          </w:p>
        </w:tc>
        <w:tc>
          <w:tcPr>
            <w:tcW w:w="2206" w:type="dxa"/>
            <w:shd w:val="clear" w:color="auto" w:fill="auto"/>
            <w:vAlign w:val="center"/>
          </w:tcPr>
          <w:p w14:paraId="20F324A6" w14:textId="77777777" w:rsidR="00C44B53" w:rsidRPr="00100CD4" w:rsidRDefault="00C44B53" w:rsidP="00A931C6">
            <w:pPr>
              <w:pStyle w:val="NoSpacing"/>
              <w:rPr>
                <w:rFonts w:asciiTheme="minorHAnsi" w:hAnsiTheme="minorHAnsi" w:cstheme="minorHAnsi"/>
                <w:bCs/>
                <w:sz w:val="20"/>
                <w:szCs w:val="20"/>
              </w:rPr>
            </w:pPr>
          </w:p>
        </w:tc>
      </w:tr>
      <w:tr w:rsidR="00C44B53" w14:paraId="6F501D11" w14:textId="77777777" w:rsidTr="00084497">
        <w:trPr>
          <w:trHeight w:val="432"/>
        </w:trPr>
        <w:tc>
          <w:tcPr>
            <w:tcW w:w="8810" w:type="dxa"/>
            <w:gridSpan w:val="2"/>
            <w:shd w:val="clear" w:color="auto" w:fill="auto"/>
            <w:vAlign w:val="center"/>
          </w:tcPr>
          <w:p w14:paraId="5877A562" w14:textId="77777777" w:rsidR="00C44B53" w:rsidRPr="00100CD4" w:rsidRDefault="00C44B53" w:rsidP="00A931C6">
            <w:pPr>
              <w:pStyle w:val="NoSpacing"/>
              <w:rPr>
                <w:rFonts w:asciiTheme="minorHAnsi" w:hAnsiTheme="minorHAnsi" w:cstheme="minorHAnsi"/>
                <w:bCs/>
                <w:sz w:val="20"/>
                <w:szCs w:val="20"/>
              </w:rPr>
            </w:pPr>
          </w:p>
        </w:tc>
        <w:tc>
          <w:tcPr>
            <w:tcW w:w="2206" w:type="dxa"/>
            <w:shd w:val="clear" w:color="auto" w:fill="auto"/>
            <w:vAlign w:val="center"/>
          </w:tcPr>
          <w:p w14:paraId="01107473" w14:textId="77777777" w:rsidR="00C44B53" w:rsidRPr="00100CD4" w:rsidRDefault="00C44B53" w:rsidP="00A931C6">
            <w:pPr>
              <w:pStyle w:val="NoSpacing"/>
              <w:rPr>
                <w:rFonts w:asciiTheme="minorHAnsi" w:hAnsiTheme="minorHAnsi" w:cstheme="minorHAnsi"/>
                <w:bCs/>
                <w:sz w:val="20"/>
                <w:szCs w:val="20"/>
              </w:rPr>
            </w:pPr>
          </w:p>
        </w:tc>
      </w:tr>
      <w:tr w:rsidR="00C44B53" w14:paraId="499EBA3E" w14:textId="77777777" w:rsidTr="00084497">
        <w:trPr>
          <w:trHeight w:val="432"/>
        </w:trPr>
        <w:tc>
          <w:tcPr>
            <w:tcW w:w="8810" w:type="dxa"/>
            <w:gridSpan w:val="2"/>
            <w:shd w:val="clear" w:color="auto" w:fill="auto"/>
            <w:vAlign w:val="center"/>
          </w:tcPr>
          <w:p w14:paraId="2E25FA77" w14:textId="77777777" w:rsidR="00C44B53" w:rsidRPr="00100CD4" w:rsidRDefault="00C44B53" w:rsidP="00A931C6">
            <w:pPr>
              <w:pStyle w:val="NoSpacing"/>
              <w:rPr>
                <w:rFonts w:asciiTheme="minorHAnsi" w:hAnsiTheme="minorHAnsi" w:cstheme="minorHAnsi"/>
                <w:bCs/>
                <w:sz w:val="20"/>
                <w:szCs w:val="20"/>
              </w:rPr>
            </w:pPr>
          </w:p>
        </w:tc>
        <w:tc>
          <w:tcPr>
            <w:tcW w:w="2206" w:type="dxa"/>
            <w:shd w:val="clear" w:color="auto" w:fill="auto"/>
            <w:vAlign w:val="center"/>
          </w:tcPr>
          <w:p w14:paraId="02066008" w14:textId="77777777" w:rsidR="00C44B53" w:rsidRPr="00100CD4" w:rsidRDefault="00C44B53" w:rsidP="00A931C6">
            <w:pPr>
              <w:pStyle w:val="NoSpacing"/>
              <w:rPr>
                <w:rFonts w:asciiTheme="minorHAnsi" w:hAnsiTheme="minorHAnsi" w:cstheme="minorHAnsi"/>
                <w:bCs/>
                <w:sz w:val="20"/>
                <w:szCs w:val="20"/>
              </w:rPr>
            </w:pPr>
          </w:p>
        </w:tc>
      </w:tr>
      <w:tr w:rsidR="00C44B53" w14:paraId="7B737899" w14:textId="77777777" w:rsidTr="00084497">
        <w:trPr>
          <w:trHeight w:val="432"/>
        </w:trPr>
        <w:tc>
          <w:tcPr>
            <w:tcW w:w="8810" w:type="dxa"/>
            <w:gridSpan w:val="2"/>
            <w:shd w:val="clear" w:color="auto" w:fill="auto"/>
            <w:vAlign w:val="center"/>
          </w:tcPr>
          <w:p w14:paraId="593162F6" w14:textId="77777777" w:rsidR="00C44B53" w:rsidRPr="00100CD4" w:rsidRDefault="00C44B53" w:rsidP="00A931C6">
            <w:pPr>
              <w:pStyle w:val="NoSpacing"/>
              <w:rPr>
                <w:rFonts w:asciiTheme="minorHAnsi" w:hAnsiTheme="minorHAnsi" w:cstheme="minorHAnsi"/>
                <w:bCs/>
                <w:sz w:val="20"/>
                <w:szCs w:val="20"/>
              </w:rPr>
            </w:pPr>
          </w:p>
        </w:tc>
        <w:tc>
          <w:tcPr>
            <w:tcW w:w="2206" w:type="dxa"/>
            <w:shd w:val="clear" w:color="auto" w:fill="auto"/>
            <w:vAlign w:val="center"/>
          </w:tcPr>
          <w:p w14:paraId="56AE655D" w14:textId="77777777" w:rsidR="00C44B53" w:rsidRPr="00100CD4" w:rsidRDefault="00C44B53" w:rsidP="00A931C6">
            <w:pPr>
              <w:pStyle w:val="NoSpacing"/>
              <w:rPr>
                <w:rFonts w:asciiTheme="minorHAnsi" w:hAnsiTheme="minorHAnsi" w:cstheme="minorHAnsi"/>
                <w:bCs/>
                <w:sz w:val="20"/>
                <w:szCs w:val="20"/>
              </w:rPr>
            </w:pPr>
          </w:p>
        </w:tc>
      </w:tr>
      <w:tr w:rsidR="00C44B53" w14:paraId="4E95485C" w14:textId="77777777" w:rsidTr="00084497">
        <w:trPr>
          <w:trHeight w:val="432"/>
        </w:trPr>
        <w:tc>
          <w:tcPr>
            <w:tcW w:w="8810" w:type="dxa"/>
            <w:gridSpan w:val="2"/>
            <w:shd w:val="clear" w:color="auto" w:fill="auto"/>
            <w:vAlign w:val="center"/>
          </w:tcPr>
          <w:p w14:paraId="30120B1F" w14:textId="77777777" w:rsidR="00C44B53" w:rsidRPr="00100CD4" w:rsidRDefault="00C44B53" w:rsidP="00A931C6">
            <w:pPr>
              <w:pStyle w:val="NoSpacing"/>
              <w:rPr>
                <w:rFonts w:asciiTheme="minorHAnsi" w:hAnsiTheme="minorHAnsi" w:cstheme="minorHAnsi"/>
                <w:bCs/>
                <w:sz w:val="20"/>
                <w:szCs w:val="20"/>
              </w:rPr>
            </w:pPr>
          </w:p>
        </w:tc>
        <w:tc>
          <w:tcPr>
            <w:tcW w:w="2206" w:type="dxa"/>
            <w:shd w:val="clear" w:color="auto" w:fill="auto"/>
            <w:vAlign w:val="center"/>
          </w:tcPr>
          <w:p w14:paraId="3F417E41" w14:textId="77777777" w:rsidR="00C44B53" w:rsidRPr="00100CD4" w:rsidRDefault="00C44B53" w:rsidP="00A931C6">
            <w:pPr>
              <w:pStyle w:val="NoSpacing"/>
              <w:rPr>
                <w:rFonts w:asciiTheme="minorHAnsi" w:hAnsiTheme="minorHAnsi" w:cstheme="minorHAnsi"/>
                <w:bCs/>
                <w:sz w:val="20"/>
                <w:szCs w:val="20"/>
              </w:rPr>
            </w:pPr>
          </w:p>
        </w:tc>
      </w:tr>
      <w:tr w:rsidR="00C44B53" w14:paraId="2759ABA0" w14:textId="77777777" w:rsidTr="00084497">
        <w:trPr>
          <w:trHeight w:val="432"/>
        </w:trPr>
        <w:tc>
          <w:tcPr>
            <w:tcW w:w="8810" w:type="dxa"/>
            <w:gridSpan w:val="2"/>
            <w:shd w:val="clear" w:color="auto" w:fill="auto"/>
            <w:vAlign w:val="center"/>
          </w:tcPr>
          <w:p w14:paraId="6F2948D7" w14:textId="77777777" w:rsidR="00C44B53" w:rsidRPr="00100CD4" w:rsidRDefault="00C44B53" w:rsidP="00A931C6">
            <w:pPr>
              <w:pStyle w:val="NoSpacing"/>
              <w:rPr>
                <w:rFonts w:asciiTheme="minorHAnsi" w:hAnsiTheme="minorHAnsi" w:cstheme="minorHAnsi"/>
                <w:bCs/>
                <w:sz w:val="20"/>
                <w:szCs w:val="20"/>
              </w:rPr>
            </w:pPr>
          </w:p>
        </w:tc>
        <w:tc>
          <w:tcPr>
            <w:tcW w:w="2206" w:type="dxa"/>
            <w:shd w:val="clear" w:color="auto" w:fill="auto"/>
            <w:vAlign w:val="center"/>
          </w:tcPr>
          <w:p w14:paraId="1DDC4BEE" w14:textId="77777777" w:rsidR="00C44B53" w:rsidRPr="00100CD4" w:rsidRDefault="00C44B53" w:rsidP="00A931C6">
            <w:pPr>
              <w:pStyle w:val="NoSpacing"/>
              <w:rPr>
                <w:rFonts w:asciiTheme="minorHAnsi" w:hAnsiTheme="minorHAnsi" w:cstheme="minorHAnsi"/>
                <w:bCs/>
                <w:sz w:val="20"/>
                <w:szCs w:val="20"/>
              </w:rPr>
            </w:pPr>
          </w:p>
        </w:tc>
      </w:tr>
      <w:tr w:rsidR="00C44B53" w14:paraId="23FDB8DB" w14:textId="77777777" w:rsidTr="00084497">
        <w:trPr>
          <w:trHeight w:val="432"/>
        </w:trPr>
        <w:tc>
          <w:tcPr>
            <w:tcW w:w="8810" w:type="dxa"/>
            <w:gridSpan w:val="2"/>
            <w:shd w:val="clear" w:color="auto" w:fill="auto"/>
            <w:vAlign w:val="center"/>
          </w:tcPr>
          <w:p w14:paraId="3DC63408" w14:textId="77777777" w:rsidR="00C44B53" w:rsidRPr="00100CD4" w:rsidRDefault="00C44B53" w:rsidP="00A931C6">
            <w:pPr>
              <w:pStyle w:val="NoSpacing"/>
              <w:rPr>
                <w:rFonts w:asciiTheme="minorHAnsi" w:hAnsiTheme="minorHAnsi" w:cstheme="minorHAnsi"/>
                <w:bCs/>
                <w:sz w:val="20"/>
                <w:szCs w:val="20"/>
              </w:rPr>
            </w:pPr>
          </w:p>
        </w:tc>
        <w:tc>
          <w:tcPr>
            <w:tcW w:w="2206" w:type="dxa"/>
            <w:shd w:val="clear" w:color="auto" w:fill="auto"/>
            <w:vAlign w:val="center"/>
          </w:tcPr>
          <w:p w14:paraId="77C6E2F5" w14:textId="77777777" w:rsidR="00C44B53" w:rsidRPr="00100CD4" w:rsidRDefault="00C44B53" w:rsidP="00A931C6">
            <w:pPr>
              <w:pStyle w:val="NoSpacing"/>
              <w:rPr>
                <w:rFonts w:asciiTheme="minorHAnsi" w:hAnsiTheme="minorHAnsi" w:cstheme="minorHAnsi"/>
                <w:bCs/>
                <w:sz w:val="20"/>
                <w:szCs w:val="20"/>
              </w:rPr>
            </w:pPr>
          </w:p>
        </w:tc>
      </w:tr>
      <w:tr w:rsidR="00C44B53" w14:paraId="5F6E4D37" w14:textId="77777777" w:rsidTr="00084497">
        <w:trPr>
          <w:trHeight w:val="432"/>
        </w:trPr>
        <w:tc>
          <w:tcPr>
            <w:tcW w:w="8810" w:type="dxa"/>
            <w:gridSpan w:val="2"/>
            <w:shd w:val="clear" w:color="auto" w:fill="auto"/>
            <w:vAlign w:val="center"/>
          </w:tcPr>
          <w:p w14:paraId="6CEDBB84" w14:textId="77777777" w:rsidR="00C44B53" w:rsidRPr="00100CD4" w:rsidRDefault="00C44B53" w:rsidP="00A931C6">
            <w:pPr>
              <w:pStyle w:val="NoSpacing"/>
              <w:rPr>
                <w:rFonts w:asciiTheme="minorHAnsi" w:hAnsiTheme="minorHAnsi" w:cstheme="minorHAnsi"/>
                <w:bCs/>
                <w:sz w:val="20"/>
                <w:szCs w:val="20"/>
              </w:rPr>
            </w:pPr>
          </w:p>
        </w:tc>
        <w:tc>
          <w:tcPr>
            <w:tcW w:w="2206" w:type="dxa"/>
            <w:shd w:val="clear" w:color="auto" w:fill="auto"/>
            <w:vAlign w:val="center"/>
          </w:tcPr>
          <w:p w14:paraId="773FA372" w14:textId="77777777" w:rsidR="00C44B53" w:rsidRPr="00100CD4" w:rsidRDefault="00C44B53" w:rsidP="00A931C6">
            <w:pPr>
              <w:pStyle w:val="NoSpacing"/>
              <w:rPr>
                <w:rFonts w:asciiTheme="minorHAnsi" w:hAnsiTheme="minorHAnsi" w:cstheme="minorHAnsi"/>
                <w:bCs/>
                <w:sz w:val="20"/>
                <w:szCs w:val="20"/>
              </w:rPr>
            </w:pPr>
          </w:p>
        </w:tc>
      </w:tr>
      <w:tr w:rsidR="00C44B53" w14:paraId="31F3D9E6" w14:textId="77777777" w:rsidTr="00084497">
        <w:trPr>
          <w:trHeight w:val="432"/>
        </w:trPr>
        <w:tc>
          <w:tcPr>
            <w:tcW w:w="8810" w:type="dxa"/>
            <w:gridSpan w:val="2"/>
            <w:shd w:val="clear" w:color="auto" w:fill="auto"/>
            <w:vAlign w:val="center"/>
          </w:tcPr>
          <w:p w14:paraId="76131632" w14:textId="77777777" w:rsidR="00C44B53" w:rsidRPr="00100CD4" w:rsidRDefault="00C44B53" w:rsidP="00A931C6">
            <w:pPr>
              <w:pStyle w:val="NoSpacing"/>
              <w:rPr>
                <w:rFonts w:asciiTheme="minorHAnsi" w:hAnsiTheme="minorHAnsi" w:cstheme="minorHAnsi"/>
                <w:bCs/>
                <w:sz w:val="20"/>
                <w:szCs w:val="20"/>
              </w:rPr>
            </w:pPr>
          </w:p>
        </w:tc>
        <w:tc>
          <w:tcPr>
            <w:tcW w:w="2206" w:type="dxa"/>
            <w:shd w:val="clear" w:color="auto" w:fill="auto"/>
            <w:vAlign w:val="center"/>
          </w:tcPr>
          <w:p w14:paraId="554778D8" w14:textId="77777777" w:rsidR="00C44B53" w:rsidRPr="00100CD4" w:rsidRDefault="00C44B53" w:rsidP="00A931C6">
            <w:pPr>
              <w:pStyle w:val="NoSpacing"/>
              <w:rPr>
                <w:rFonts w:asciiTheme="minorHAnsi" w:hAnsiTheme="minorHAnsi" w:cstheme="minorHAnsi"/>
                <w:bCs/>
                <w:sz w:val="20"/>
                <w:szCs w:val="20"/>
              </w:rPr>
            </w:pPr>
          </w:p>
        </w:tc>
      </w:tr>
      <w:tr w:rsidR="00C44B53" w14:paraId="6F27B00E" w14:textId="77777777" w:rsidTr="00084497">
        <w:trPr>
          <w:trHeight w:val="432"/>
        </w:trPr>
        <w:tc>
          <w:tcPr>
            <w:tcW w:w="8810" w:type="dxa"/>
            <w:gridSpan w:val="2"/>
            <w:shd w:val="clear" w:color="auto" w:fill="auto"/>
            <w:vAlign w:val="center"/>
          </w:tcPr>
          <w:p w14:paraId="55F31F2C" w14:textId="77777777" w:rsidR="00C44B53" w:rsidRPr="00100CD4" w:rsidRDefault="00C44B53" w:rsidP="00A931C6">
            <w:pPr>
              <w:pStyle w:val="NoSpacing"/>
              <w:rPr>
                <w:rFonts w:asciiTheme="minorHAnsi" w:hAnsiTheme="minorHAnsi" w:cstheme="minorHAnsi"/>
                <w:bCs/>
                <w:sz w:val="20"/>
                <w:szCs w:val="20"/>
              </w:rPr>
            </w:pPr>
          </w:p>
        </w:tc>
        <w:tc>
          <w:tcPr>
            <w:tcW w:w="2206" w:type="dxa"/>
            <w:shd w:val="clear" w:color="auto" w:fill="auto"/>
            <w:vAlign w:val="center"/>
          </w:tcPr>
          <w:p w14:paraId="6AFFB74B" w14:textId="77777777" w:rsidR="00C44B53" w:rsidRPr="00100CD4" w:rsidRDefault="00C44B53" w:rsidP="00A931C6">
            <w:pPr>
              <w:pStyle w:val="NoSpacing"/>
              <w:rPr>
                <w:rFonts w:asciiTheme="minorHAnsi" w:hAnsiTheme="minorHAnsi" w:cstheme="minorHAnsi"/>
                <w:bCs/>
                <w:sz w:val="20"/>
                <w:szCs w:val="20"/>
              </w:rPr>
            </w:pPr>
          </w:p>
        </w:tc>
      </w:tr>
      <w:tr w:rsidR="00084497" w14:paraId="1F02509B" w14:textId="77777777" w:rsidTr="00084497">
        <w:trPr>
          <w:trHeight w:val="432"/>
        </w:trPr>
        <w:tc>
          <w:tcPr>
            <w:tcW w:w="8810" w:type="dxa"/>
            <w:gridSpan w:val="2"/>
            <w:shd w:val="clear" w:color="auto" w:fill="auto"/>
            <w:vAlign w:val="center"/>
          </w:tcPr>
          <w:p w14:paraId="38BBC3B8" w14:textId="77777777" w:rsidR="00084497" w:rsidRPr="00100CD4" w:rsidRDefault="00084497" w:rsidP="00A931C6">
            <w:pPr>
              <w:pStyle w:val="NoSpacing"/>
              <w:rPr>
                <w:rFonts w:asciiTheme="minorHAnsi" w:hAnsiTheme="minorHAnsi" w:cstheme="minorHAnsi"/>
                <w:bCs/>
                <w:sz w:val="20"/>
                <w:szCs w:val="20"/>
              </w:rPr>
            </w:pPr>
          </w:p>
        </w:tc>
        <w:tc>
          <w:tcPr>
            <w:tcW w:w="2206" w:type="dxa"/>
            <w:shd w:val="clear" w:color="auto" w:fill="auto"/>
            <w:vAlign w:val="center"/>
          </w:tcPr>
          <w:p w14:paraId="16503B5E" w14:textId="77777777" w:rsidR="00084497" w:rsidRPr="00100CD4" w:rsidRDefault="00084497" w:rsidP="00A931C6">
            <w:pPr>
              <w:pStyle w:val="NoSpacing"/>
              <w:rPr>
                <w:rFonts w:asciiTheme="minorHAnsi" w:hAnsiTheme="minorHAnsi" w:cstheme="minorHAnsi"/>
                <w:bCs/>
                <w:sz w:val="20"/>
                <w:szCs w:val="20"/>
              </w:rPr>
            </w:pPr>
          </w:p>
        </w:tc>
      </w:tr>
      <w:tr w:rsidR="00C44B53" w14:paraId="5EF00D98" w14:textId="77777777" w:rsidTr="00084497">
        <w:trPr>
          <w:trHeight w:val="432"/>
        </w:trPr>
        <w:tc>
          <w:tcPr>
            <w:tcW w:w="8810" w:type="dxa"/>
            <w:gridSpan w:val="2"/>
            <w:shd w:val="clear" w:color="auto" w:fill="auto"/>
            <w:vAlign w:val="center"/>
          </w:tcPr>
          <w:p w14:paraId="71BCE0E5" w14:textId="46D65EF7" w:rsidR="00C44B53" w:rsidRPr="00100CD4" w:rsidRDefault="00C44B53" w:rsidP="00C44B53">
            <w:pPr>
              <w:pStyle w:val="NoSpacing"/>
              <w:jc w:val="right"/>
              <w:rPr>
                <w:rFonts w:asciiTheme="minorHAnsi" w:hAnsiTheme="minorHAnsi" w:cstheme="minorHAnsi"/>
                <w:b/>
                <w:sz w:val="20"/>
                <w:szCs w:val="20"/>
              </w:rPr>
            </w:pPr>
            <w:r w:rsidRPr="00100CD4">
              <w:rPr>
                <w:rFonts w:asciiTheme="minorHAnsi" w:hAnsiTheme="minorHAnsi" w:cstheme="minorHAnsi"/>
                <w:b/>
                <w:bCs/>
                <w:sz w:val="20"/>
                <w:szCs w:val="20"/>
              </w:rPr>
              <w:t xml:space="preserve">Total Cost for </w:t>
            </w:r>
            <w:r w:rsidR="00CE3A56">
              <w:rPr>
                <w:rFonts w:asciiTheme="minorHAnsi" w:hAnsiTheme="minorHAnsi" w:cstheme="minorHAnsi"/>
                <w:b/>
                <w:bCs/>
                <w:sz w:val="20"/>
                <w:szCs w:val="20"/>
              </w:rPr>
              <w:t xml:space="preserve">Preferred </w:t>
            </w:r>
            <w:r w:rsidR="007541A2">
              <w:rPr>
                <w:rFonts w:asciiTheme="minorHAnsi" w:hAnsiTheme="minorHAnsi" w:cstheme="minorHAnsi"/>
                <w:b/>
                <w:bCs/>
                <w:sz w:val="20"/>
                <w:szCs w:val="20"/>
              </w:rPr>
              <w:t>Sabbatical</w:t>
            </w:r>
            <w:r w:rsidR="00CB3B77">
              <w:rPr>
                <w:rFonts w:asciiTheme="minorHAnsi" w:hAnsiTheme="minorHAnsi" w:cstheme="minorHAnsi"/>
                <w:b/>
                <w:bCs/>
                <w:sz w:val="20"/>
                <w:szCs w:val="20"/>
              </w:rPr>
              <w:t xml:space="preserve"> </w:t>
            </w:r>
            <w:r w:rsidRPr="00100CD4">
              <w:rPr>
                <w:rFonts w:asciiTheme="minorHAnsi" w:hAnsiTheme="minorHAnsi" w:cstheme="minorHAnsi"/>
                <w:b/>
                <w:bCs/>
                <w:sz w:val="20"/>
                <w:szCs w:val="20"/>
              </w:rPr>
              <w:t>Activities and/or Resources</w:t>
            </w:r>
          </w:p>
        </w:tc>
        <w:tc>
          <w:tcPr>
            <w:tcW w:w="2206" w:type="dxa"/>
            <w:shd w:val="clear" w:color="auto" w:fill="auto"/>
            <w:vAlign w:val="center"/>
          </w:tcPr>
          <w:p w14:paraId="760CAA59" w14:textId="0412875E" w:rsidR="00C44B53" w:rsidRPr="00100CD4" w:rsidRDefault="00C44B53" w:rsidP="00C44B53">
            <w:pPr>
              <w:pStyle w:val="NoSpacing"/>
              <w:rPr>
                <w:rFonts w:asciiTheme="minorHAnsi" w:hAnsiTheme="minorHAnsi" w:cstheme="minorHAnsi"/>
                <w:b/>
                <w:sz w:val="20"/>
                <w:szCs w:val="20"/>
              </w:rPr>
            </w:pPr>
            <w:r w:rsidRPr="00100CD4">
              <w:rPr>
                <w:rFonts w:asciiTheme="minorHAnsi" w:hAnsiTheme="minorHAnsi" w:cstheme="minorHAnsi"/>
                <w:b/>
                <w:bCs/>
                <w:sz w:val="20"/>
                <w:szCs w:val="20"/>
              </w:rPr>
              <w:t>$</w:t>
            </w:r>
          </w:p>
        </w:tc>
      </w:tr>
      <w:bookmarkEnd w:id="0"/>
      <w:tr w:rsidR="00DB304D" w:rsidRPr="00F42A98" w14:paraId="5D0A2918" w14:textId="77777777" w:rsidTr="00FC377E">
        <w:trPr>
          <w:trHeight w:val="720"/>
        </w:trPr>
        <w:tc>
          <w:tcPr>
            <w:tcW w:w="11016" w:type="dxa"/>
            <w:gridSpan w:val="3"/>
            <w:shd w:val="clear" w:color="auto" w:fill="D9D9D9" w:themeFill="background1" w:themeFillShade="D9"/>
            <w:vAlign w:val="center"/>
          </w:tcPr>
          <w:p w14:paraId="209A5DB8" w14:textId="404C18A8" w:rsidR="00DB304D" w:rsidRPr="00F42A98" w:rsidRDefault="0045279D" w:rsidP="00FC377E">
            <w:pPr>
              <w:pStyle w:val="NoSpacing"/>
              <w:rPr>
                <w:rFonts w:asciiTheme="minorHAnsi" w:hAnsiTheme="minorHAnsi" w:cstheme="minorHAnsi"/>
                <w:b/>
                <w:sz w:val="22"/>
              </w:rPr>
            </w:pPr>
            <w:r>
              <w:rPr>
                <w:rFonts w:asciiTheme="minorHAnsi" w:hAnsiTheme="minorHAnsi" w:cstheme="minorHAnsi"/>
                <w:b/>
                <w:sz w:val="22"/>
              </w:rPr>
              <w:t>Alternate</w:t>
            </w:r>
            <w:r w:rsidR="00DB304D">
              <w:rPr>
                <w:rFonts w:asciiTheme="minorHAnsi" w:hAnsiTheme="minorHAnsi" w:cstheme="minorHAnsi"/>
                <w:b/>
                <w:sz w:val="22"/>
              </w:rPr>
              <w:t xml:space="preserve"> Sabbatical Proposal.  </w:t>
            </w:r>
            <w:r w:rsidR="00DB304D" w:rsidRPr="00DA32AA">
              <w:rPr>
                <w:rFonts w:asciiTheme="minorHAnsi" w:hAnsiTheme="minorHAnsi" w:cstheme="minorHAnsi"/>
                <w:sz w:val="22"/>
              </w:rPr>
              <w:t>D</w:t>
            </w:r>
            <w:r w:rsidR="00DB304D" w:rsidRPr="003E3883">
              <w:rPr>
                <w:rFonts w:asciiTheme="minorHAnsi" w:hAnsiTheme="minorHAnsi" w:cstheme="minorHAnsi"/>
                <w:bCs/>
                <w:sz w:val="22"/>
              </w:rPr>
              <w:t xml:space="preserve">escribe </w:t>
            </w:r>
            <w:r>
              <w:rPr>
                <w:rFonts w:asciiTheme="minorHAnsi" w:hAnsiTheme="minorHAnsi" w:cstheme="minorHAnsi"/>
                <w:bCs/>
                <w:sz w:val="22"/>
              </w:rPr>
              <w:t xml:space="preserve">your proposed </w:t>
            </w:r>
            <w:r w:rsidR="00DB304D">
              <w:rPr>
                <w:rFonts w:asciiTheme="minorHAnsi" w:hAnsiTheme="minorHAnsi" w:cstheme="minorHAnsi"/>
                <w:bCs/>
                <w:sz w:val="22"/>
              </w:rPr>
              <w:t xml:space="preserve">activities for an </w:t>
            </w:r>
            <w:r>
              <w:rPr>
                <w:rFonts w:asciiTheme="minorHAnsi" w:hAnsiTheme="minorHAnsi" w:cstheme="minorHAnsi"/>
                <w:bCs/>
                <w:sz w:val="22"/>
              </w:rPr>
              <w:t>alternate</w:t>
            </w:r>
            <w:r w:rsidR="00DB304D">
              <w:rPr>
                <w:rFonts w:asciiTheme="minorHAnsi" w:hAnsiTheme="minorHAnsi" w:cstheme="minorHAnsi"/>
                <w:bCs/>
                <w:sz w:val="22"/>
              </w:rPr>
              <w:t xml:space="preserve"> sabbatical.</w:t>
            </w:r>
          </w:p>
        </w:tc>
      </w:tr>
      <w:tr w:rsidR="00DB304D" w14:paraId="5C27FC55" w14:textId="77777777" w:rsidTr="00FC377E">
        <w:trPr>
          <w:trHeight w:val="432"/>
        </w:trPr>
        <w:tc>
          <w:tcPr>
            <w:tcW w:w="11016" w:type="dxa"/>
            <w:gridSpan w:val="3"/>
            <w:shd w:val="clear" w:color="auto" w:fill="auto"/>
            <w:tcMar>
              <w:top w:w="115" w:type="dxa"/>
              <w:left w:w="115" w:type="dxa"/>
              <w:bottom w:w="115" w:type="dxa"/>
              <w:right w:w="115" w:type="dxa"/>
            </w:tcMar>
            <w:vAlign w:val="center"/>
          </w:tcPr>
          <w:p w14:paraId="69D761F8" w14:textId="77777777" w:rsidR="00DB304D" w:rsidRDefault="00DB304D" w:rsidP="00FC377E">
            <w:pPr>
              <w:pStyle w:val="NoSpacing"/>
              <w:rPr>
                <w:rFonts w:asciiTheme="minorHAnsi" w:hAnsiTheme="minorHAnsi" w:cstheme="minorHAnsi"/>
                <w:sz w:val="22"/>
              </w:rPr>
            </w:pPr>
          </w:p>
          <w:p w14:paraId="06D668A6" w14:textId="77777777" w:rsidR="00DB304D" w:rsidRDefault="00DB304D" w:rsidP="00FC377E">
            <w:pPr>
              <w:pStyle w:val="NoSpacing"/>
              <w:rPr>
                <w:rFonts w:asciiTheme="minorHAnsi" w:hAnsiTheme="minorHAnsi" w:cstheme="minorHAnsi"/>
                <w:sz w:val="22"/>
              </w:rPr>
            </w:pPr>
          </w:p>
          <w:p w14:paraId="6A795DF3" w14:textId="77777777" w:rsidR="00DB304D" w:rsidRDefault="00DB304D" w:rsidP="00FC377E">
            <w:pPr>
              <w:pStyle w:val="NoSpacing"/>
              <w:rPr>
                <w:rFonts w:asciiTheme="minorHAnsi" w:hAnsiTheme="minorHAnsi" w:cstheme="minorHAnsi"/>
                <w:sz w:val="22"/>
              </w:rPr>
            </w:pPr>
          </w:p>
          <w:p w14:paraId="4D163594" w14:textId="77777777" w:rsidR="00DB304D" w:rsidRDefault="00DB304D" w:rsidP="00FC377E">
            <w:pPr>
              <w:pStyle w:val="NoSpacing"/>
              <w:rPr>
                <w:rFonts w:asciiTheme="minorHAnsi" w:hAnsiTheme="minorHAnsi" w:cstheme="minorHAnsi"/>
                <w:sz w:val="22"/>
              </w:rPr>
            </w:pPr>
          </w:p>
          <w:p w14:paraId="681243BB" w14:textId="77777777" w:rsidR="00DB304D" w:rsidRDefault="00DB304D" w:rsidP="00FC377E">
            <w:pPr>
              <w:pStyle w:val="NoSpacing"/>
              <w:rPr>
                <w:rFonts w:asciiTheme="minorHAnsi" w:hAnsiTheme="minorHAnsi" w:cstheme="minorHAnsi"/>
                <w:sz w:val="22"/>
              </w:rPr>
            </w:pPr>
          </w:p>
          <w:p w14:paraId="1FBD5C64" w14:textId="77777777" w:rsidR="00DB304D" w:rsidRDefault="00DB304D" w:rsidP="00FC377E">
            <w:pPr>
              <w:pStyle w:val="NoSpacing"/>
              <w:rPr>
                <w:rFonts w:asciiTheme="minorHAnsi" w:hAnsiTheme="minorHAnsi" w:cstheme="minorHAnsi"/>
                <w:sz w:val="22"/>
              </w:rPr>
            </w:pPr>
          </w:p>
          <w:p w14:paraId="3E8E1AAE" w14:textId="77777777" w:rsidR="00DB304D" w:rsidRDefault="00DB304D" w:rsidP="00FC377E">
            <w:pPr>
              <w:pStyle w:val="NoSpacing"/>
              <w:rPr>
                <w:rFonts w:asciiTheme="minorHAnsi" w:hAnsiTheme="minorHAnsi" w:cstheme="minorHAnsi"/>
                <w:sz w:val="22"/>
              </w:rPr>
            </w:pPr>
          </w:p>
          <w:p w14:paraId="6CA26172" w14:textId="77777777" w:rsidR="00DB304D" w:rsidRDefault="00DB304D" w:rsidP="00FC377E">
            <w:pPr>
              <w:pStyle w:val="NoSpacing"/>
              <w:rPr>
                <w:rFonts w:asciiTheme="minorHAnsi" w:hAnsiTheme="minorHAnsi" w:cstheme="minorHAnsi"/>
                <w:sz w:val="22"/>
              </w:rPr>
            </w:pPr>
          </w:p>
          <w:p w14:paraId="2C814342" w14:textId="77777777" w:rsidR="00DB304D" w:rsidRDefault="00DB304D" w:rsidP="00FC377E">
            <w:pPr>
              <w:pStyle w:val="NoSpacing"/>
              <w:rPr>
                <w:rFonts w:asciiTheme="minorHAnsi" w:hAnsiTheme="minorHAnsi" w:cstheme="minorHAnsi"/>
                <w:sz w:val="22"/>
              </w:rPr>
            </w:pPr>
          </w:p>
          <w:p w14:paraId="75FE03BB" w14:textId="77777777" w:rsidR="00DB304D" w:rsidRDefault="00DB304D" w:rsidP="00FC377E">
            <w:pPr>
              <w:pStyle w:val="NoSpacing"/>
              <w:rPr>
                <w:rFonts w:asciiTheme="minorHAnsi" w:hAnsiTheme="minorHAnsi" w:cstheme="minorHAnsi"/>
                <w:sz w:val="22"/>
              </w:rPr>
            </w:pPr>
          </w:p>
          <w:p w14:paraId="2CE20516" w14:textId="77777777" w:rsidR="00DB304D" w:rsidRDefault="00DB304D" w:rsidP="00FC377E">
            <w:pPr>
              <w:pStyle w:val="NoSpacing"/>
              <w:rPr>
                <w:rFonts w:asciiTheme="minorHAnsi" w:hAnsiTheme="minorHAnsi" w:cstheme="minorHAnsi"/>
                <w:sz w:val="22"/>
              </w:rPr>
            </w:pPr>
          </w:p>
          <w:p w14:paraId="75E9E30C" w14:textId="77777777" w:rsidR="00DB304D" w:rsidRDefault="00DB304D" w:rsidP="00FC377E">
            <w:pPr>
              <w:pStyle w:val="NoSpacing"/>
              <w:rPr>
                <w:rFonts w:asciiTheme="minorHAnsi" w:hAnsiTheme="minorHAnsi" w:cstheme="minorHAnsi"/>
                <w:sz w:val="22"/>
              </w:rPr>
            </w:pPr>
          </w:p>
          <w:p w14:paraId="28B83D32" w14:textId="77777777" w:rsidR="00DB304D" w:rsidRDefault="00DB304D" w:rsidP="00FC377E">
            <w:pPr>
              <w:pStyle w:val="NoSpacing"/>
              <w:rPr>
                <w:rFonts w:asciiTheme="minorHAnsi" w:hAnsiTheme="minorHAnsi" w:cstheme="minorHAnsi"/>
                <w:sz w:val="22"/>
              </w:rPr>
            </w:pPr>
          </w:p>
          <w:p w14:paraId="3F106821" w14:textId="77777777" w:rsidR="00DB304D" w:rsidRDefault="00DB304D" w:rsidP="00FC377E">
            <w:pPr>
              <w:pStyle w:val="NoSpacing"/>
              <w:rPr>
                <w:rFonts w:asciiTheme="minorHAnsi" w:hAnsiTheme="minorHAnsi" w:cstheme="minorHAnsi"/>
                <w:sz w:val="22"/>
              </w:rPr>
            </w:pPr>
          </w:p>
          <w:p w14:paraId="73777FF8" w14:textId="77777777" w:rsidR="00DB304D" w:rsidRDefault="00DB304D" w:rsidP="00FC377E">
            <w:pPr>
              <w:pStyle w:val="NoSpacing"/>
              <w:rPr>
                <w:rFonts w:asciiTheme="minorHAnsi" w:hAnsiTheme="minorHAnsi" w:cstheme="minorHAnsi"/>
                <w:sz w:val="22"/>
              </w:rPr>
            </w:pPr>
          </w:p>
          <w:p w14:paraId="4A753FF5" w14:textId="77777777" w:rsidR="00DB304D" w:rsidRDefault="00DB304D" w:rsidP="00FC377E">
            <w:pPr>
              <w:pStyle w:val="NoSpacing"/>
              <w:rPr>
                <w:rFonts w:asciiTheme="minorHAnsi" w:hAnsiTheme="minorHAnsi" w:cstheme="minorHAnsi"/>
                <w:sz w:val="22"/>
              </w:rPr>
            </w:pPr>
          </w:p>
          <w:p w14:paraId="0F238561" w14:textId="77777777" w:rsidR="00DB304D" w:rsidRDefault="00DB304D" w:rsidP="00FC377E">
            <w:pPr>
              <w:pStyle w:val="NoSpacing"/>
              <w:rPr>
                <w:rFonts w:asciiTheme="minorHAnsi" w:hAnsiTheme="minorHAnsi" w:cstheme="minorHAnsi"/>
                <w:sz w:val="22"/>
              </w:rPr>
            </w:pPr>
          </w:p>
          <w:p w14:paraId="60C098E0" w14:textId="77777777" w:rsidR="00DB304D" w:rsidRDefault="00DB304D" w:rsidP="00FC377E">
            <w:pPr>
              <w:pStyle w:val="NoSpacing"/>
              <w:rPr>
                <w:rFonts w:asciiTheme="minorHAnsi" w:hAnsiTheme="minorHAnsi" w:cstheme="minorHAnsi"/>
                <w:sz w:val="22"/>
              </w:rPr>
            </w:pPr>
          </w:p>
          <w:p w14:paraId="57B5C3E2" w14:textId="77777777" w:rsidR="00DB304D" w:rsidRDefault="00DB304D" w:rsidP="00FC377E">
            <w:pPr>
              <w:pStyle w:val="NoSpacing"/>
              <w:rPr>
                <w:rFonts w:asciiTheme="minorHAnsi" w:hAnsiTheme="minorHAnsi" w:cstheme="minorHAnsi"/>
                <w:sz w:val="22"/>
              </w:rPr>
            </w:pPr>
          </w:p>
          <w:p w14:paraId="73288E43" w14:textId="77777777" w:rsidR="00DB304D" w:rsidRDefault="00DB304D" w:rsidP="00FC377E">
            <w:pPr>
              <w:pStyle w:val="NoSpacing"/>
              <w:rPr>
                <w:rFonts w:asciiTheme="minorHAnsi" w:hAnsiTheme="minorHAnsi" w:cstheme="minorHAnsi"/>
                <w:sz w:val="22"/>
              </w:rPr>
            </w:pPr>
          </w:p>
          <w:p w14:paraId="75E6A662" w14:textId="77777777" w:rsidR="00DB304D" w:rsidRDefault="00DB304D" w:rsidP="00FC377E">
            <w:pPr>
              <w:pStyle w:val="NoSpacing"/>
              <w:rPr>
                <w:rFonts w:asciiTheme="minorHAnsi" w:hAnsiTheme="minorHAnsi" w:cstheme="minorHAnsi"/>
                <w:sz w:val="22"/>
              </w:rPr>
            </w:pPr>
          </w:p>
          <w:p w14:paraId="2C89FC28" w14:textId="77777777" w:rsidR="00DB304D" w:rsidRDefault="00DB304D" w:rsidP="00FC377E">
            <w:pPr>
              <w:pStyle w:val="NoSpacing"/>
              <w:rPr>
                <w:rFonts w:asciiTheme="minorHAnsi" w:hAnsiTheme="minorHAnsi" w:cstheme="minorHAnsi"/>
                <w:sz w:val="22"/>
              </w:rPr>
            </w:pPr>
          </w:p>
          <w:p w14:paraId="449B5C6E" w14:textId="279D9362" w:rsidR="00DB304D" w:rsidRDefault="00DB304D" w:rsidP="00FC377E">
            <w:pPr>
              <w:pStyle w:val="NoSpacing"/>
              <w:rPr>
                <w:rFonts w:asciiTheme="minorHAnsi" w:hAnsiTheme="minorHAnsi" w:cstheme="minorHAnsi"/>
                <w:sz w:val="22"/>
              </w:rPr>
            </w:pPr>
          </w:p>
          <w:p w14:paraId="632BD790" w14:textId="77777777" w:rsidR="0045279D" w:rsidRDefault="0045279D" w:rsidP="00FC377E">
            <w:pPr>
              <w:pStyle w:val="NoSpacing"/>
              <w:rPr>
                <w:rFonts w:asciiTheme="minorHAnsi" w:hAnsiTheme="minorHAnsi" w:cstheme="minorHAnsi"/>
                <w:sz w:val="22"/>
              </w:rPr>
            </w:pPr>
          </w:p>
          <w:p w14:paraId="0D5A4C26" w14:textId="77777777" w:rsidR="00DB304D" w:rsidRDefault="00DB304D" w:rsidP="00FC377E">
            <w:pPr>
              <w:pStyle w:val="NoSpacing"/>
              <w:rPr>
                <w:rFonts w:asciiTheme="minorHAnsi" w:hAnsiTheme="minorHAnsi" w:cstheme="minorHAnsi"/>
                <w:sz w:val="22"/>
              </w:rPr>
            </w:pPr>
          </w:p>
        </w:tc>
      </w:tr>
      <w:tr w:rsidR="00DB304D" w:rsidRPr="003E3883" w14:paraId="28C069A0" w14:textId="77777777" w:rsidTr="00FC377E">
        <w:trPr>
          <w:trHeight w:val="720"/>
        </w:trPr>
        <w:tc>
          <w:tcPr>
            <w:tcW w:w="11016" w:type="dxa"/>
            <w:gridSpan w:val="3"/>
            <w:shd w:val="clear" w:color="auto" w:fill="D9D9D9" w:themeFill="background1" w:themeFillShade="D9"/>
            <w:vAlign w:val="center"/>
          </w:tcPr>
          <w:p w14:paraId="0508415E" w14:textId="6D0F7EBC" w:rsidR="00DB304D" w:rsidRPr="003E3883" w:rsidRDefault="00DB304D" w:rsidP="00FC377E">
            <w:pPr>
              <w:pStyle w:val="NoSpacing"/>
              <w:rPr>
                <w:rFonts w:asciiTheme="minorHAnsi" w:hAnsiTheme="minorHAnsi" w:cstheme="minorHAnsi"/>
                <w:bCs/>
                <w:sz w:val="22"/>
              </w:rPr>
            </w:pPr>
            <w:r>
              <w:rPr>
                <w:rFonts w:asciiTheme="minorHAnsi" w:hAnsiTheme="minorHAnsi" w:cstheme="minorHAnsi"/>
                <w:b/>
                <w:sz w:val="22"/>
              </w:rPr>
              <w:lastRenderedPageBreak/>
              <w:t xml:space="preserve">Impact of </w:t>
            </w:r>
            <w:r w:rsidR="0045279D">
              <w:rPr>
                <w:rFonts w:asciiTheme="minorHAnsi" w:hAnsiTheme="minorHAnsi" w:cstheme="minorHAnsi"/>
                <w:b/>
                <w:sz w:val="22"/>
              </w:rPr>
              <w:t>Alternate</w:t>
            </w:r>
            <w:r>
              <w:rPr>
                <w:rFonts w:asciiTheme="minorHAnsi" w:hAnsiTheme="minorHAnsi" w:cstheme="minorHAnsi"/>
                <w:b/>
                <w:sz w:val="22"/>
              </w:rPr>
              <w:t xml:space="preserve"> Sabbatical</w:t>
            </w:r>
            <w:r w:rsidRPr="00F42A98">
              <w:rPr>
                <w:rFonts w:asciiTheme="minorHAnsi" w:hAnsiTheme="minorHAnsi" w:cstheme="minorHAnsi"/>
                <w:b/>
                <w:sz w:val="22"/>
              </w:rPr>
              <w:t>.</w:t>
            </w:r>
            <w:r>
              <w:rPr>
                <w:rFonts w:asciiTheme="minorHAnsi" w:hAnsiTheme="minorHAnsi" w:cstheme="minorHAnsi"/>
                <w:b/>
                <w:sz w:val="22"/>
              </w:rPr>
              <w:t xml:space="preserve">  </w:t>
            </w:r>
            <w:r w:rsidRPr="003E3883">
              <w:rPr>
                <w:rFonts w:asciiTheme="minorHAnsi" w:hAnsiTheme="minorHAnsi" w:cstheme="minorHAnsi"/>
                <w:bCs/>
                <w:sz w:val="22"/>
              </w:rPr>
              <w:t xml:space="preserve">Explain how </w:t>
            </w:r>
            <w:r>
              <w:rPr>
                <w:rFonts w:asciiTheme="minorHAnsi" w:hAnsiTheme="minorHAnsi" w:cstheme="minorHAnsi"/>
                <w:bCs/>
                <w:sz w:val="22"/>
              </w:rPr>
              <w:t xml:space="preserve">your </w:t>
            </w:r>
            <w:r w:rsidR="0045279D">
              <w:rPr>
                <w:rFonts w:asciiTheme="minorHAnsi" w:hAnsiTheme="minorHAnsi" w:cstheme="minorHAnsi"/>
                <w:bCs/>
                <w:sz w:val="22"/>
              </w:rPr>
              <w:t>alternate</w:t>
            </w:r>
            <w:r>
              <w:rPr>
                <w:rFonts w:asciiTheme="minorHAnsi" w:hAnsiTheme="minorHAnsi" w:cstheme="minorHAnsi"/>
                <w:bCs/>
                <w:sz w:val="22"/>
              </w:rPr>
              <w:t xml:space="preserve"> sabbatical</w:t>
            </w:r>
            <w:r w:rsidRPr="003E3883">
              <w:rPr>
                <w:rFonts w:asciiTheme="minorHAnsi" w:hAnsiTheme="minorHAnsi" w:cstheme="minorHAnsi"/>
                <w:bCs/>
                <w:sz w:val="22"/>
              </w:rPr>
              <w:t xml:space="preserve"> </w:t>
            </w:r>
            <w:r>
              <w:rPr>
                <w:rFonts w:asciiTheme="minorHAnsi" w:hAnsiTheme="minorHAnsi" w:cstheme="minorHAnsi"/>
                <w:bCs/>
                <w:sz w:val="22"/>
              </w:rPr>
              <w:t>will</w:t>
            </w:r>
            <w:r w:rsidRPr="003E3883">
              <w:rPr>
                <w:rFonts w:asciiTheme="minorHAnsi" w:hAnsiTheme="minorHAnsi" w:cstheme="minorHAnsi"/>
                <w:bCs/>
                <w:sz w:val="22"/>
              </w:rPr>
              <w:t xml:space="preserve"> </w:t>
            </w:r>
            <w:r>
              <w:rPr>
                <w:rFonts w:asciiTheme="minorHAnsi" w:hAnsiTheme="minorHAnsi" w:cstheme="minorHAnsi"/>
                <w:bCs/>
                <w:sz w:val="22"/>
              </w:rPr>
              <w:t>benefit you, your department, and the university</w:t>
            </w:r>
            <w:r w:rsidRPr="003E3883">
              <w:rPr>
                <w:rFonts w:asciiTheme="minorHAnsi" w:hAnsiTheme="minorHAnsi" w:cstheme="minorHAnsi"/>
                <w:bCs/>
                <w:sz w:val="22"/>
              </w:rPr>
              <w:t>.</w:t>
            </w:r>
          </w:p>
        </w:tc>
      </w:tr>
      <w:tr w:rsidR="00DB304D" w14:paraId="5F7935C5" w14:textId="77777777" w:rsidTr="00FC377E">
        <w:trPr>
          <w:trHeight w:val="432"/>
        </w:trPr>
        <w:tc>
          <w:tcPr>
            <w:tcW w:w="11016" w:type="dxa"/>
            <w:gridSpan w:val="3"/>
            <w:shd w:val="clear" w:color="auto" w:fill="auto"/>
            <w:tcMar>
              <w:top w:w="115" w:type="dxa"/>
              <w:left w:w="115" w:type="dxa"/>
              <w:bottom w:w="115" w:type="dxa"/>
              <w:right w:w="115" w:type="dxa"/>
            </w:tcMar>
            <w:vAlign w:val="center"/>
          </w:tcPr>
          <w:p w14:paraId="78A0D49F" w14:textId="77777777" w:rsidR="00DB304D" w:rsidRDefault="00DB304D" w:rsidP="00FC377E">
            <w:pPr>
              <w:pStyle w:val="NoSpacing"/>
              <w:rPr>
                <w:rFonts w:asciiTheme="minorHAnsi" w:hAnsiTheme="minorHAnsi" w:cstheme="minorHAnsi"/>
                <w:sz w:val="22"/>
              </w:rPr>
            </w:pPr>
          </w:p>
          <w:p w14:paraId="4D09CC20" w14:textId="77777777" w:rsidR="00DB304D" w:rsidRDefault="00DB304D" w:rsidP="00FC377E">
            <w:pPr>
              <w:pStyle w:val="NoSpacing"/>
              <w:rPr>
                <w:rFonts w:asciiTheme="minorHAnsi" w:hAnsiTheme="minorHAnsi" w:cstheme="minorHAnsi"/>
                <w:sz w:val="22"/>
              </w:rPr>
            </w:pPr>
          </w:p>
          <w:p w14:paraId="0BE8C4EA" w14:textId="77777777" w:rsidR="00DB304D" w:rsidRDefault="00DB304D" w:rsidP="00FC377E">
            <w:pPr>
              <w:pStyle w:val="NoSpacing"/>
              <w:rPr>
                <w:rFonts w:asciiTheme="minorHAnsi" w:hAnsiTheme="minorHAnsi" w:cstheme="minorHAnsi"/>
                <w:sz w:val="22"/>
              </w:rPr>
            </w:pPr>
          </w:p>
          <w:p w14:paraId="7BD6FDF3" w14:textId="77777777" w:rsidR="00DB304D" w:rsidRDefault="00DB304D" w:rsidP="00FC377E">
            <w:pPr>
              <w:pStyle w:val="NoSpacing"/>
              <w:rPr>
                <w:rFonts w:asciiTheme="minorHAnsi" w:hAnsiTheme="minorHAnsi" w:cstheme="minorHAnsi"/>
                <w:sz w:val="22"/>
              </w:rPr>
            </w:pPr>
          </w:p>
          <w:p w14:paraId="01D95548" w14:textId="77777777" w:rsidR="00DB304D" w:rsidRDefault="00DB304D" w:rsidP="00FC377E">
            <w:pPr>
              <w:pStyle w:val="NoSpacing"/>
              <w:rPr>
                <w:rFonts w:asciiTheme="minorHAnsi" w:hAnsiTheme="minorHAnsi" w:cstheme="minorHAnsi"/>
                <w:sz w:val="22"/>
              </w:rPr>
            </w:pPr>
          </w:p>
          <w:p w14:paraId="09A96455" w14:textId="77777777" w:rsidR="00DB304D" w:rsidRDefault="00DB304D" w:rsidP="00FC377E">
            <w:pPr>
              <w:pStyle w:val="NoSpacing"/>
              <w:rPr>
                <w:rFonts w:asciiTheme="minorHAnsi" w:hAnsiTheme="minorHAnsi" w:cstheme="minorHAnsi"/>
                <w:sz w:val="22"/>
              </w:rPr>
            </w:pPr>
          </w:p>
          <w:p w14:paraId="427AB4B2" w14:textId="77777777" w:rsidR="00DB304D" w:rsidRDefault="00DB304D" w:rsidP="00FC377E">
            <w:pPr>
              <w:pStyle w:val="NoSpacing"/>
              <w:rPr>
                <w:rFonts w:asciiTheme="minorHAnsi" w:hAnsiTheme="minorHAnsi" w:cstheme="minorHAnsi"/>
                <w:sz w:val="22"/>
              </w:rPr>
            </w:pPr>
          </w:p>
          <w:p w14:paraId="7872FAC0" w14:textId="77777777" w:rsidR="00DB304D" w:rsidRDefault="00DB304D" w:rsidP="00FC377E">
            <w:pPr>
              <w:pStyle w:val="NoSpacing"/>
              <w:rPr>
                <w:rFonts w:asciiTheme="minorHAnsi" w:hAnsiTheme="minorHAnsi" w:cstheme="minorHAnsi"/>
                <w:sz w:val="22"/>
              </w:rPr>
            </w:pPr>
          </w:p>
          <w:p w14:paraId="6E0A9075" w14:textId="77777777" w:rsidR="00DB304D" w:rsidRDefault="00DB304D" w:rsidP="00FC377E">
            <w:pPr>
              <w:pStyle w:val="NoSpacing"/>
              <w:rPr>
                <w:rFonts w:asciiTheme="minorHAnsi" w:hAnsiTheme="minorHAnsi" w:cstheme="minorHAnsi"/>
                <w:sz w:val="22"/>
              </w:rPr>
            </w:pPr>
          </w:p>
          <w:p w14:paraId="2654CA52" w14:textId="77777777" w:rsidR="00DB304D" w:rsidRDefault="00DB304D" w:rsidP="00FC377E">
            <w:pPr>
              <w:pStyle w:val="NoSpacing"/>
              <w:rPr>
                <w:rFonts w:asciiTheme="minorHAnsi" w:hAnsiTheme="minorHAnsi" w:cstheme="minorHAnsi"/>
                <w:sz w:val="22"/>
              </w:rPr>
            </w:pPr>
          </w:p>
          <w:p w14:paraId="1DE28255" w14:textId="77777777" w:rsidR="00DB304D" w:rsidRDefault="00DB304D" w:rsidP="00FC377E">
            <w:pPr>
              <w:pStyle w:val="NoSpacing"/>
              <w:rPr>
                <w:rFonts w:asciiTheme="minorHAnsi" w:hAnsiTheme="minorHAnsi" w:cstheme="minorHAnsi"/>
                <w:sz w:val="22"/>
              </w:rPr>
            </w:pPr>
          </w:p>
          <w:p w14:paraId="15AEC8DA" w14:textId="77777777" w:rsidR="00DB304D" w:rsidRDefault="00DB304D" w:rsidP="00FC377E">
            <w:pPr>
              <w:pStyle w:val="NoSpacing"/>
              <w:rPr>
                <w:rFonts w:asciiTheme="minorHAnsi" w:hAnsiTheme="minorHAnsi" w:cstheme="minorHAnsi"/>
                <w:sz w:val="22"/>
              </w:rPr>
            </w:pPr>
          </w:p>
          <w:p w14:paraId="6D5C2218" w14:textId="77777777" w:rsidR="00DB304D" w:rsidRDefault="00DB304D" w:rsidP="00FC377E">
            <w:pPr>
              <w:pStyle w:val="NoSpacing"/>
              <w:rPr>
                <w:rFonts w:asciiTheme="minorHAnsi" w:hAnsiTheme="minorHAnsi" w:cstheme="minorHAnsi"/>
                <w:sz w:val="22"/>
              </w:rPr>
            </w:pPr>
          </w:p>
          <w:p w14:paraId="0294D6D4" w14:textId="77777777" w:rsidR="00DB304D" w:rsidRDefault="00DB304D" w:rsidP="00FC377E">
            <w:pPr>
              <w:pStyle w:val="NoSpacing"/>
              <w:rPr>
                <w:rFonts w:asciiTheme="minorHAnsi" w:hAnsiTheme="minorHAnsi" w:cstheme="minorHAnsi"/>
                <w:sz w:val="22"/>
              </w:rPr>
            </w:pPr>
          </w:p>
          <w:p w14:paraId="230229E8" w14:textId="77777777" w:rsidR="00DB304D" w:rsidRDefault="00DB304D" w:rsidP="00FC377E">
            <w:pPr>
              <w:pStyle w:val="NoSpacing"/>
              <w:rPr>
                <w:rFonts w:asciiTheme="minorHAnsi" w:hAnsiTheme="minorHAnsi" w:cstheme="minorHAnsi"/>
                <w:sz w:val="22"/>
              </w:rPr>
            </w:pPr>
          </w:p>
          <w:p w14:paraId="250E672D" w14:textId="77777777" w:rsidR="00DB304D" w:rsidRDefault="00DB304D" w:rsidP="00FC377E">
            <w:pPr>
              <w:pStyle w:val="NoSpacing"/>
              <w:rPr>
                <w:rFonts w:asciiTheme="minorHAnsi" w:hAnsiTheme="minorHAnsi" w:cstheme="minorHAnsi"/>
                <w:sz w:val="22"/>
              </w:rPr>
            </w:pPr>
          </w:p>
          <w:p w14:paraId="3498F52D" w14:textId="5A87B69F" w:rsidR="00DB304D" w:rsidRDefault="00DB304D" w:rsidP="00FC377E">
            <w:pPr>
              <w:pStyle w:val="NoSpacing"/>
              <w:rPr>
                <w:rFonts w:asciiTheme="minorHAnsi" w:hAnsiTheme="minorHAnsi" w:cstheme="minorHAnsi"/>
                <w:sz w:val="22"/>
              </w:rPr>
            </w:pPr>
          </w:p>
          <w:p w14:paraId="2375DBA3" w14:textId="7B77C8F0" w:rsidR="00DB304D" w:rsidRDefault="00DB304D" w:rsidP="00FC377E">
            <w:pPr>
              <w:pStyle w:val="NoSpacing"/>
              <w:rPr>
                <w:rFonts w:asciiTheme="minorHAnsi" w:hAnsiTheme="minorHAnsi" w:cstheme="minorHAnsi"/>
                <w:sz w:val="22"/>
              </w:rPr>
            </w:pPr>
          </w:p>
          <w:p w14:paraId="3D649F64" w14:textId="58439113" w:rsidR="00DB304D" w:rsidRDefault="00DB304D" w:rsidP="00FC377E">
            <w:pPr>
              <w:pStyle w:val="NoSpacing"/>
              <w:rPr>
                <w:rFonts w:asciiTheme="minorHAnsi" w:hAnsiTheme="minorHAnsi" w:cstheme="minorHAnsi"/>
                <w:sz w:val="22"/>
              </w:rPr>
            </w:pPr>
          </w:p>
          <w:p w14:paraId="33216643" w14:textId="235CE272" w:rsidR="00DB304D" w:rsidRDefault="00DB304D" w:rsidP="00FC377E">
            <w:pPr>
              <w:pStyle w:val="NoSpacing"/>
              <w:rPr>
                <w:rFonts w:asciiTheme="minorHAnsi" w:hAnsiTheme="minorHAnsi" w:cstheme="minorHAnsi"/>
                <w:sz w:val="22"/>
              </w:rPr>
            </w:pPr>
          </w:p>
          <w:p w14:paraId="3D67FB8B" w14:textId="54631CB2" w:rsidR="00DB304D" w:rsidRDefault="00DB304D" w:rsidP="00FC377E">
            <w:pPr>
              <w:pStyle w:val="NoSpacing"/>
              <w:rPr>
                <w:rFonts w:asciiTheme="minorHAnsi" w:hAnsiTheme="minorHAnsi" w:cstheme="minorHAnsi"/>
                <w:sz w:val="22"/>
              </w:rPr>
            </w:pPr>
          </w:p>
          <w:p w14:paraId="7950B0DA" w14:textId="77777777" w:rsidR="0045279D" w:rsidRDefault="0045279D" w:rsidP="00FC377E">
            <w:pPr>
              <w:pStyle w:val="NoSpacing"/>
              <w:rPr>
                <w:rFonts w:asciiTheme="minorHAnsi" w:hAnsiTheme="minorHAnsi" w:cstheme="minorHAnsi"/>
                <w:sz w:val="22"/>
              </w:rPr>
            </w:pPr>
          </w:p>
          <w:p w14:paraId="6B02924A" w14:textId="77777777" w:rsidR="00DB304D" w:rsidRDefault="00DB304D" w:rsidP="00FC377E">
            <w:pPr>
              <w:pStyle w:val="NoSpacing"/>
              <w:rPr>
                <w:rFonts w:asciiTheme="minorHAnsi" w:hAnsiTheme="minorHAnsi" w:cstheme="minorHAnsi"/>
                <w:sz w:val="22"/>
              </w:rPr>
            </w:pPr>
          </w:p>
          <w:p w14:paraId="5CB32402" w14:textId="77777777" w:rsidR="00DB304D" w:rsidRDefault="00DB304D" w:rsidP="00FC377E">
            <w:pPr>
              <w:pStyle w:val="NoSpacing"/>
              <w:rPr>
                <w:rFonts w:asciiTheme="minorHAnsi" w:hAnsiTheme="minorHAnsi" w:cstheme="minorHAnsi"/>
                <w:sz w:val="22"/>
              </w:rPr>
            </w:pPr>
          </w:p>
        </w:tc>
      </w:tr>
      <w:tr w:rsidR="00DB304D" w:rsidRPr="00F42A98" w14:paraId="41D51CB8" w14:textId="77777777" w:rsidTr="00FC377E">
        <w:trPr>
          <w:trHeight w:val="720"/>
        </w:trPr>
        <w:tc>
          <w:tcPr>
            <w:tcW w:w="11016" w:type="dxa"/>
            <w:gridSpan w:val="3"/>
            <w:shd w:val="clear" w:color="auto" w:fill="D9D9D9" w:themeFill="background1" w:themeFillShade="D9"/>
            <w:vAlign w:val="center"/>
          </w:tcPr>
          <w:p w14:paraId="4810A6A0" w14:textId="2132B438" w:rsidR="00DB304D" w:rsidRPr="00F42A98" w:rsidRDefault="00DB304D" w:rsidP="00FC377E">
            <w:pPr>
              <w:pStyle w:val="NoSpacing"/>
              <w:rPr>
                <w:rFonts w:asciiTheme="minorHAnsi" w:hAnsiTheme="minorHAnsi" w:cstheme="minorHAnsi"/>
                <w:b/>
                <w:sz w:val="22"/>
              </w:rPr>
            </w:pPr>
            <w:r>
              <w:rPr>
                <w:rFonts w:asciiTheme="minorHAnsi" w:hAnsiTheme="minorHAnsi" w:cstheme="minorHAnsi"/>
                <w:b/>
                <w:sz w:val="22"/>
              </w:rPr>
              <w:t xml:space="preserve">Budget for </w:t>
            </w:r>
            <w:r w:rsidR="0045279D">
              <w:rPr>
                <w:rFonts w:asciiTheme="minorHAnsi" w:hAnsiTheme="minorHAnsi" w:cstheme="minorHAnsi"/>
                <w:b/>
                <w:sz w:val="22"/>
              </w:rPr>
              <w:t>Alternate</w:t>
            </w:r>
            <w:r>
              <w:rPr>
                <w:rFonts w:asciiTheme="minorHAnsi" w:hAnsiTheme="minorHAnsi" w:cstheme="minorHAnsi"/>
                <w:b/>
                <w:sz w:val="22"/>
              </w:rPr>
              <w:t xml:space="preserve"> Sabbatical</w:t>
            </w:r>
            <w:r w:rsidRPr="00F42A98">
              <w:rPr>
                <w:rFonts w:asciiTheme="minorHAnsi" w:hAnsiTheme="minorHAnsi" w:cstheme="minorHAnsi"/>
                <w:b/>
                <w:sz w:val="22"/>
              </w:rPr>
              <w:t>.</w:t>
            </w:r>
            <w:r>
              <w:rPr>
                <w:rFonts w:asciiTheme="minorHAnsi" w:hAnsiTheme="minorHAnsi" w:cstheme="minorHAnsi"/>
                <w:b/>
                <w:sz w:val="22"/>
              </w:rPr>
              <w:t xml:space="preserve">  </w:t>
            </w:r>
            <w:r w:rsidRPr="003E3883">
              <w:rPr>
                <w:rFonts w:asciiTheme="minorHAnsi" w:hAnsiTheme="minorHAnsi" w:cstheme="minorHAnsi"/>
                <w:bCs/>
                <w:sz w:val="22"/>
              </w:rPr>
              <w:t xml:space="preserve">Give a detailed description of </w:t>
            </w:r>
            <w:r w:rsidR="0045279D">
              <w:rPr>
                <w:rFonts w:asciiTheme="minorHAnsi" w:hAnsiTheme="minorHAnsi" w:cstheme="minorHAnsi"/>
                <w:bCs/>
                <w:sz w:val="22"/>
              </w:rPr>
              <w:t>alternate</w:t>
            </w:r>
            <w:r>
              <w:rPr>
                <w:rFonts w:asciiTheme="minorHAnsi" w:hAnsiTheme="minorHAnsi" w:cstheme="minorHAnsi"/>
                <w:bCs/>
                <w:sz w:val="22"/>
              </w:rPr>
              <w:t xml:space="preserve"> sabbatical </w:t>
            </w:r>
            <w:r w:rsidRPr="003E3883">
              <w:rPr>
                <w:rFonts w:asciiTheme="minorHAnsi" w:hAnsiTheme="minorHAnsi" w:cstheme="minorHAnsi"/>
                <w:bCs/>
                <w:sz w:val="22"/>
              </w:rPr>
              <w:t>activities and/or resources and their estimated cost.</w:t>
            </w:r>
          </w:p>
        </w:tc>
      </w:tr>
      <w:tr w:rsidR="00DB304D" w:rsidRPr="00100CD4" w14:paraId="55897F39" w14:textId="77777777" w:rsidTr="00FC377E">
        <w:trPr>
          <w:trHeight w:val="432"/>
        </w:trPr>
        <w:tc>
          <w:tcPr>
            <w:tcW w:w="8810" w:type="dxa"/>
            <w:gridSpan w:val="2"/>
            <w:shd w:val="clear" w:color="auto" w:fill="auto"/>
            <w:vAlign w:val="center"/>
          </w:tcPr>
          <w:p w14:paraId="4D96EF3B" w14:textId="647D8EB4" w:rsidR="00DB304D" w:rsidRPr="00100CD4" w:rsidRDefault="0045279D" w:rsidP="00FC377E">
            <w:pPr>
              <w:pStyle w:val="NoSpacing"/>
              <w:rPr>
                <w:rFonts w:asciiTheme="minorHAnsi" w:hAnsiTheme="minorHAnsi" w:cstheme="minorHAnsi"/>
                <w:b/>
                <w:sz w:val="20"/>
                <w:szCs w:val="20"/>
              </w:rPr>
            </w:pPr>
            <w:r>
              <w:rPr>
                <w:rFonts w:asciiTheme="minorHAnsi" w:hAnsiTheme="minorHAnsi" w:cstheme="minorHAnsi"/>
                <w:b/>
                <w:sz w:val="20"/>
                <w:szCs w:val="20"/>
              </w:rPr>
              <w:t>Alternate</w:t>
            </w:r>
            <w:r w:rsidR="00CE3A56">
              <w:rPr>
                <w:rFonts w:asciiTheme="minorHAnsi" w:hAnsiTheme="minorHAnsi" w:cstheme="minorHAnsi"/>
                <w:b/>
                <w:sz w:val="20"/>
                <w:szCs w:val="20"/>
              </w:rPr>
              <w:t xml:space="preserve"> </w:t>
            </w:r>
            <w:r w:rsidR="007541A2">
              <w:rPr>
                <w:rFonts w:asciiTheme="minorHAnsi" w:hAnsiTheme="minorHAnsi" w:cstheme="minorHAnsi"/>
                <w:b/>
                <w:sz w:val="20"/>
                <w:szCs w:val="20"/>
              </w:rPr>
              <w:t>Sabbatical</w:t>
            </w:r>
            <w:r w:rsidR="00DB304D">
              <w:rPr>
                <w:rFonts w:asciiTheme="minorHAnsi" w:hAnsiTheme="minorHAnsi" w:cstheme="minorHAnsi"/>
                <w:b/>
                <w:sz w:val="20"/>
                <w:szCs w:val="20"/>
              </w:rPr>
              <w:t xml:space="preserve"> </w:t>
            </w:r>
            <w:r w:rsidR="00DB304D" w:rsidRPr="00100CD4">
              <w:rPr>
                <w:rFonts w:asciiTheme="minorHAnsi" w:hAnsiTheme="minorHAnsi" w:cstheme="minorHAnsi"/>
                <w:b/>
                <w:sz w:val="20"/>
                <w:szCs w:val="20"/>
              </w:rPr>
              <w:t>Activities and/or Resources</w:t>
            </w:r>
          </w:p>
        </w:tc>
        <w:tc>
          <w:tcPr>
            <w:tcW w:w="2206" w:type="dxa"/>
            <w:shd w:val="clear" w:color="auto" w:fill="auto"/>
            <w:vAlign w:val="center"/>
          </w:tcPr>
          <w:p w14:paraId="32648686" w14:textId="77777777" w:rsidR="00DB304D" w:rsidRPr="00100CD4" w:rsidRDefault="00DB304D" w:rsidP="00FC377E">
            <w:pPr>
              <w:pStyle w:val="NoSpacing"/>
              <w:rPr>
                <w:rFonts w:asciiTheme="minorHAnsi" w:hAnsiTheme="minorHAnsi" w:cstheme="minorHAnsi"/>
                <w:b/>
                <w:sz w:val="20"/>
                <w:szCs w:val="20"/>
              </w:rPr>
            </w:pPr>
            <w:r w:rsidRPr="00100CD4">
              <w:rPr>
                <w:rFonts w:asciiTheme="minorHAnsi" w:hAnsiTheme="minorHAnsi" w:cstheme="minorHAnsi"/>
                <w:b/>
                <w:sz w:val="20"/>
                <w:szCs w:val="20"/>
              </w:rPr>
              <w:t>Cost</w:t>
            </w:r>
          </w:p>
        </w:tc>
      </w:tr>
      <w:tr w:rsidR="00DB304D" w:rsidRPr="00100CD4" w14:paraId="3835B2EB" w14:textId="77777777" w:rsidTr="00FC377E">
        <w:trPr>
          <w:trHeight w:val="432"/>
        </w:trPr>
        <w:tc>
          <w:tcPr>
            <w:tcW w:w="8810" w:type="dxa"/>
            <w:gridSpan w:val="2"/>
            <w:shd w:val="clear" w:color="auto" w:fill="auto"/>
            <w:vAlign w:val="center"/>
          </w:tcPr>
          <w:p w14:paraId="16E27E8F" w14:textId="77777777" w:rsidR="00DB304D" w:rsidRPr="00100CD4" w:rsidRDefault="00DB304D" w:rsidP="00FC377E">
            <w:pPr>
              <w:pStyle w:val="NoSpacing"/>
              <w:rPr>
                <w:rFonts w:asciiTheme="minorHAnsi" w:hAnsiTheme="minorHAnsi" w:cstheme="minorHAnsi"/>
                <w:bCs/>
                <w:sz w:val="20"/>
                <w:szCs w:val="20"/>
              </w:rPr>
            </w:pPr>
          </w:p>
        </w:tc>
        <w:tc>
          <w:tcPr>
            <w:tcW w:w="2206" w:type="dxa"/>
            <w:shd w:val="clear" w:color="auto" w:fill="auto"/>
            <w:vAlign w:val="center"/>
          </w:tcPr>
          <w:p w14:paraId="0A1DE70E" w14:textId="77777777" w:rsidR="00DB304D" w:rsidRPr="00100CD4" w:rsidRDefault="00DB304D" w:rsidP="00FC377E">
            <w:pPr>
              <w:pStyle w:val="NoSpacing"/>
              <w:rPr>
                <w:rFonts w:asciiTheme="minorHAnsi" w:hAnsiTheme="minorHAnsi" w:cstheme="minorHAnsi"/>
                <w:bCs/>
                <w:sz w:val="20"/>
                <w:szCs w:val="20"/>
              </w:rPr>
            </w:pPr>
          </w:p>
        </w:tc>
      </w:tr>
      <w:tr w:rsidR="00DB304D" w:rsidRPr="00100CD4" w14:paraId="25D6E4EB" w14:textId="77777777" w:rsidTr="00FC377E">
        <w:trPr>
          <w:trHeight w:val="432"/>
        </w:trPr>
        <w:tc>
          <w:tcPr>
            <w:tcW w:w="8810" w:type="dxa"/>
            <w:gridSpan w:val="2"/>
            <w:shd w:val="clear" w:color="auto" w:fill="auto"/>
            <w:vAlign w:val="center"/>
          </w:tcPr>
          <w:p w14:paraId="7F1DA900" w14:textId="77777777" w:rsidR="00DB304D" w:rsidRPr="00100CD4" w:rsidRDefault="00DB304D" w:rsidP="00FC377E">
            <w:pPr>
              <w:pStyle w:val="NoSpacing"/>
              <w:rPr>
                <w:rFonts w:asciiTheme="minorHAnsi" w:hAnsiTheme="minorHAnsi" w:cstheme="minorHAnsi"/>
                <w:bCs/>
                <w:sz w:val="20"/>
                <w:szCs w:val="20"/>
              </w:rPr>
            </w:pPr>
          </w:p>
        </w:tc>
        <w:tc>
          <w:tcPr>
            <w:tcW w:w="2206" w:type="dxa"/>
            <w:shd w:val="clear" w:color="auto" w:fill="auto"/>
            <w:vAlign w:val="center"/>
          </w:tcPr>
          <w:p w14:paraId="2FE957B7" w14:textId="77777777" w:rsidR="00DB304D" w:rsidRPr="00100CD4" w:rsidRDefault="00DB304D" w:rsidP="00FC377E">
            <w:pPr>
              <w:pStyle w:val="NoSpacing"/>
              <w:rPr>
                <w:rFonts w:asciiTheme="minorHAnsi" w:hAnsiTheme="minorHAnsi" w:cstheme="minorHAnsi"/>
                <w:bCs/>
                <w:sz w:val="20"/>
                <w:szCs w:val="20"/>
              </w:rPr>
            </w:pPr>
          </w:p>
        </w:tc>
      </w:tr>
      <w:tr w:rsidR="00DB304D" w:rsidRPr="00100CD4" w14:paraId="204CBBF0" w14:textId="77777777" w:rsidTr="00FC377E">
        <w:trPr>
          <w:trHeight w:val="432"/>
        </w:trPr>
        <w:tc>
          <w:tcPr>
            <w:tcW w:w="8810" w:type="dxa"/>
            <w:gridSpan w:val="2"/>
            <w:shd w:val="clear" w:color="auto" w:fill="auto"/>
            <w:vAlign w:val="center"/>
          </w:tcPr>
          <w:p w14:paraId="4018D241" w14:textId="77777777" w:rsidR="00DB304D" w:rsidRPr="00100CD4" w:rsidRDefault="00DB304D" w:rsidP="00FC377E">
            <w:pPr>
              <w:pStyle w:val="NoSpacing"/>
              <w:rPr>
                <w:rFonts w:asciiTheme="minorHAnsi" w:hAnsiTheme="minorHAnsi" w:cstheme="minorHAnsi"/>
                <w:bCs/>
                <w:sz w:val="20"/>
                <w:szCs w:val="20"/>
              </w:rPr>
            </w:pPr>
          </w:p>
        </w:tc>
        <w:tc>
          <w:tcPr>
            <w:tcW w:w="2206" w:type="dxa"/>
            <w:shd w:val="clear" w:color="auto" w:fill="auto"/>
            <w:vAlign w:val="center"/>
          </w:tcPr>
          <w:p w14:paraId="1346DB03" w14:textId="77777777" w:rsidR="00DB304D" w:rsidRPr="00100CD4" w:rsidRDefault="00DB304D" w:rsidP="00FC377E">
            <w:pPr>
              <w:pStyle w:val="NoSpacing"/>
              <w:rPr>
                <w:rFonts w:asciiTheme="minorHAnsi" w:hAnsiTheme="minorHAnsi" w:cstheme="minorHAnsi"/>
                <w:bCs/>
                <w:sz w:val="20"/>
                <w:szCs w:val="20"/>
              </w:rPr>
            </w:pPr>
          </w:p>
        </w:tc>
      </w:tr>
      <w:tr w:rsidR="00DB304D" w:rsidRPr="00100CD4" w14:paraId="705FB0AA" w14:textId="77777777" w:rsidTr="00FC377E">
        <w:trPr>
          <w:trHeight w:val="432"/>
        </w:trPr>
        <w:tc>
          <w:tcPr>
            <w:tcW w:w="8810" w:type="dxa"/>
            <w:gridSpan w:val="2"/>
            <w:shd w:val="clear" w:color="auto" w:fill="auto"/>
            <w:vAlign w:val="center"/>
          </w:tcPr>
          <w:p w14:paraId="3AD2A25B" w14:textId="77777777" w:rsidR="00DB304D" w:rsidRPr="00100CD4" w:rsidRDefault="00DB304D" w:rsidP="00FC377E">
            <w:pPr>
              <w:pStyle w:val="NoSpacing"/>
              <w:rPr>
                <w:rFonts w:asciiTheme="minorHAnsi" w:hAnsiTheme="minorHAnsi" w:cstheme="minorHAnsi"/>
                <w:bCs/>
                <w:sz w:val="20"/>
                <w:szCs w:val="20"/>
              </w:rPr>
            </w:pPr>
          </w:p>
        </w:tc>
        <w:tc>
          <w:tcPr>
            <w:tcW w:w="2206" w:type="dxa"/>
            <w:shd w:val="clear" w:color="auto" w:fill="auto"/>
            <w:vAlign w:val="center"/>
          </w:tcPr>
          <w:p w14:paraId="3DAB516E" w14:textId="77777777" w:rsidR="00DB304D" w:rsidRPr="00100CD4" w:rsidRDefault="00DB304D" w:rsidP="00FC377E">
            <w:pPr>
              <w:pStyle w:val="NoSpacing"/>
              <w:rPr>
                <w:rFonts w:asciiTheme="minorHAnsi" w:hAnsiTheme="minorHAnsi" w:cstheme="minorHAnsi"/>
                <w:bCs/>
                <w:sz w:val="20"/>
                <w:szCs w:val="20"/>
              </w:rPr>
            </w:pPr>
          </w:p>
        </w:tc>
      </w:tr>
      <w:tr w:rsidR="00DB304D" w:rsidRPr="00100CD4" w14:paraId="650F6088" w14:textId="77777777" w:rsidTr="00FC377E">
        <w:trPr>
          <w:trHeight w:val="432"/>
        </w:trPr>
        <w:tc>
          <w:tcPr>
            <w:tcW w:w="8810" w:type="dxa"/>
            <w:gridSpan w:val="2"/>
            <w:shd w:val="clear" w:color="auto" w:fill="auto"/>
            <w:vAlign w:val="center"/>
          </w:tcPr>
          <w:p w14:paraId="22096372" w14:textId="77777777" w:rsidR="00DB304D" w:rsidRPr="00100CD4" w:rsidRDefault="00DB304D" w:rsidP="00FC377E">
            <w:pPr>
              <w:pStyle w:val="NoSpacing"/>
              <w:rPr>
                <w:rFonts w:asciiTheme="minorHAnsi" w:hAnsiTheme="minorHAnsi" w:cstheme="minorHAnsi"/>
                <w:bCs/>
                <w:sz w:val="20"/>
                <w:szCs w:val="20"/>
              </w:rPr>
            </w:pPr>
          </w:p>
        </w:tc>
        <w:tc>
          <w:tcPr>
            <w:tcW w:w="2206" w:type="dxa"/>
            <w:shd w:val="clear" w:color="auto" w:fill="auto"/>
            <w:vAlign w:val="center"/>
          </w:tcPr>
          <w:p w14:paraId="5D38BF4A" w14:textId="77777777" w:rsidR="00DB304D" w:rsidRPr="00100CD4" w:rsidRDefault="00DB304D" w:rsidP="00FC377E">
            <w:pPr>
              <w:pStyle w:val="NoSpacing"/>
              <w:rPr>
                <w:rFonts w:asciiTheme="minorHAnsi" w:hAnsiTheme="minorHAnsi" w:cstheme="minorHAnsi"/>
                <w:bCs/>
                <w:sz w:val="20"/>
                <w:szCs w:val="20"/>
              </w:rPr>
            </w:pPr>
          </w:p>
        </w:tc>
      </w:tr>
      <w:tr w:rsidR="00DB304D" w:rsidRPr="00100CD4" w14:paraId="2A56F8E3" w14:textId="77777777" w:rsidTr="00FC377E">
        <w:trPr>
          <w:trHeight w:val="432"/>
        </w:trPr>
        <w:tc>
          <w:tcPr>
            <w:tcW w:w="8810" w:type="dxa"/>
            <w:gridSpan w:val="2"/>
            <w:shd w:val="clear" w:color="auto" w:fill="auto"/>
            <w:vAlign w:val="center"/>
          </w:tcPr>
          <w:p w14:paraId="19F73BC4" w14:textId="77777777" w:rsidR="00DB304D" w:rsidRPr="00100CD4" w:rsidRDefault="00DB304D" w:rsidP="00FC377E">
            <w:pPr>
              <w:pStyle w:val="NoSpacing"/>
              <w:rPr>
                <w:rFonts w:asciiTheme="minorHAnsi" w:hAnsiTheme="minorHAnsi" w:cstheme="minorHAnsi"/>
                <w:bCs/>
                <w:sz w:val="20"/>
                <w:szCs w:val="20"/>
              </w:rPr>
            </w:pPr>
          </w:p>
        </w:tc>
        <w:tc>
          <w:tcPr>
            <w:tcW w:w="2206" w:type="dxa"/>
            <w:shd w:val="clear" w:color="auto" w:fill="auto"/>
            <w:vAlign w:val="center"/>
          </w:tcPr>
          <w:p w14:paraId="3CBC996F" w14:textId="77777777" w:rsidR="00DB304D" w:rsidRPr="00100CD4" w:rsidRDefault="00DB304D" w:rsidP="00FC377E">
            <w:pPr>
              <w:pStyle w:val="NoSpacing"/>
              <w:rPr>
                <w:rFonts w:asciiTheme="minorHAnsi" w:hAnsiTheme="minorHAnsi" w:cstheme="minorHAnsi"/>
                <w:bCs/>
                <w:sz w:val="20"/>
                <w:szCs w:val="20"/>
              </w:rPr>
            </w:pPr>
          </w:p>
        </w:tc>
      </w:tr>
      <w:tr w:rsidR="00DB304D" w:rsidRPr="00100CD4" w14:paraId="2051DFBA" w14:textId="77777777" w:rsidTr="00FC377E">
        <w:trPr>
          <w:trHeight w:val="432"/>
        </w:trPr>
        <w:tc>
          <w:tcPr>
            <w:tcW w:w="8810" w:type="dxa"/>
            <w:gridSpan w:val="2"/>
            <w:shd w:val="clear" w:color="auto" w:fill="auto"/>
            <w:vAlign w:val="center"/>
          </w:tcPr>
          <w:p w14:paraId="6596F3D4" w14:textId="77777777" w:rsidR="00DB304D" w:rsidRPr="00100CD4" w:rsidRDefault="00DB304D" w:rsidP="00FC377E">
            <w:pPr>
              <w:pStyle w:val="NoSpacing"/>
              <w:rPr>
                <w:rFonts w:asciiTheme="minorHAnsi" w:hAnsiTheme="minorHAnsi" w:cstheme="minorHAnsi"/>
                <w:bCs/>
                <w:sz w:val="20"/>
                <w:szCs w:val="20"/>
              </w:rPr>
            </w:pPr>
          </w:p>
        </w:tc>
        <w:tc>
          <w:tcPr>
            <w:tcW w:w="2206" w:type="dxa"/>
            <w:shd w:val="clear" w:color="auto" w:fill="auto"/>
            <w:vAlign w:val="center"/>
          </w:tcPr>
          <w:p w14:paraId="6B150446" w14:textId="77777777" w:rsidR="00DB304D" w:rsidRPr="00100CD4" w:rsidRDefault="00DB304D" w:rsidP="00FC377E">
            <w:pPr>
              <w:pStyle w:val="NoSpacing"/>
              <w:rPr>
                <w:rFonts w:asciiTheme="minorHAnsi" w:hAnsiTheme="minorHAnsi" w:cstheme="minorHAnsi"/>
                <w:bCs/>
                <w:sz w:val="20"/>
                <w:szCs w:val="20"/>
              </w:rPr>
            </w:pPr>
          </w:p>
        </w:tc>
      </w:tr>
      <w:tr w:rsidR="00DB304D" w:rsidRPr="00100CD4" w14:paraId="28D4A34E" w14:textId="77777777" w:rsidTr="00FC377E">
        <w:trPr>
          <w:trHeight w:val="432"/>
        </w:trPr>
        <w:tc>
          <w:tcPr>
            <w:tcW w:w="8810" w:type="dxa"/>
            <w:gridSpan w:val="2"/>
            <w:shd w:val="clear" w:color="auto" w:fill="auto"/>
            <w:vAlign w:val="center"/>
          </w:tcPr>
          <w:p w14:paraId="0000A470" w14:textId="77777777" w:rsidR="00DB304D" w:rsidRPr="00100CD4" w:rsidRDefault="00DB304D" w:rsidP="00FC377E">
            <w:pPr>
              <w:pStyle w:val="NoSpacing"/>
              <w:rPr>
                <w:rFonts w:asciiTheme="minorHAnsi" w:hAnsiTheme="minorHAnsi" w:cstheme="minorHAnsi"/>
                <w:bCs/>
                <w:sz w:val="20"/>
                <w:szCs w:val="20"/>
              </w:rPr>
            </w:pPr>
          </w:p>
        </w:tc>
        <w:tc>
          <w:tcPr>
            <w:tcW w:w="2206" w:type="dxa"/>
            <w:shd w:val="clear" w:color="auto" w:fill="auto"/>
            <w:vAlign w:val="center"/>
          </w:tcPr>
          <w:p w14:paraId="33B10334" w14:textId="77777777" w:rsidR="00DB304D" w:rsidRPr="00100CD4" w:rsidRDefault="00DB304D" w:rsidP="00FC377E">
            <w:pPr>
              <w:pStyle w:val="NoSpacing"/>
              <w:rPr>
                <w:rFonts w:asciiTheme="minorHAnsi" w:hAnsiTheme="minorHAnsi" w:cstheme="minorHAnsi"/>
                <w:bCs/>
                <w:sz w:val="20"/>
                <w:szCs w:val="20"/>
              </w:rPr>
            </w:pPr>
          </w:p>
        </w:tc>
      </w:tr>
      <w:tr w:rsidR="00DB304D" w:rsidRPr="00100CD4" w14:paraId="638DF808" w14:textId="77777777" w:rsidTr="00FC377E">
        <w:trPr>
          <w:trHeight w:val="432"/>
        </w:trPr>
        <w:tc>
          <w:tcPr>
            <w:tcW w:w="8810" w:type="dxa"/>
            <w:gridSpan w:val="2"/>
            <w:shd w:val="clear" w:color="auto" w:fill="auto"/>
            <w:vAlign w:val="center"/>
          </w:tcPr>
          <w:p w14:paraId="0089BE8F" w14:textId="77777777" w:rsidR="00DB304D" w:rsidRPr="00100CD4" w:rsidRDefault="00DB304D" w:rsidP="00FC377E">
            <w:pPr>
              <w:pStyle w:val="NoSpacing"/>
              <w:rPr>
                <w:rFonts w:asciiTheme="minorHAnsi" w:hAnsiTheme="minorHAnsi" w:cstheme="minorHAnsi"/>
                <w:bCs/>
                <w:sz w:val="20"/>
                <w:szCs w:val="20"/>
              </w:rPr>
            </w:pPr>
          </w:p>
        </w:tc>
        <w:tc>
          <w:tcPr>
            <w:tcW w:w="2206" w:type="dxa"/>
            <w:shd w:val="clear" w:color="auto" w:fill="auto"/>
            <w:vAlign w:val="center"/>
          </w:tcPr>
          <w:p w14:paraId="3F60118C" w14:textId="77777777" w:rsidR="00DB304D" w:rsidRPr="00100CD4" w:rsidRDefault="00DB304D" w:rsidP="00FC377E">
            <w:pPr>
              <w:pStyle w:val="NoSpacing"/>
              <w:rPr>
                <w:rFonts w:asciiTheme="minorHAnsi" w:hAnsiTheme="minorHAnsi" w:cstheme="minorHAnsi"/>
                <w:bCs/>
                <w:sz w:val="20"/>
                <w:szCs w:val="20"/>
              </w:rPr>
            </w:pPr>
          </w:p>
        </w:tc>
      </w:tr>
      <w:tr w:rsidR="00DB304D" w:rsidRPr="00100CD4" w14:paraId="4270FB36" w14:textId="77777777" w:rsidTr="00FC377E">
        <w:trPr>
          <w:trHeight w:val="432"/>
        </w:trPr>
        <w:tc>
          <w:tcPr>
            <w:tcW w:w="8810" w:type="dxa"/>
            <w:gridSpan w:val="2"/>
            <w:shd w:val="clear" w:color="auto" w:fill="auto"/>
            <w:vAlign w:val="center"/>
          </w:tcPr>
          <w:p w14:paraId="58713DD8" w14:textId="77777777" w:rsidR="00DB304D" w:rsidRPr="00100CD4" w:rsidRDefault="00DB304D" w:rsidP="00FC377E">
            <w:pPr>
              <w:pStyle w:val="NoSpacing"/>
              <w:rPr>
                <w:rFonts w:asciiTheme="minorHAnsi" w:hAnsiTheme="minorHAnsi" w:cstheme="minorHAnsi"/>
                <w:bCs/>
                <w:sz w:val="20"/>
                <w:szCs w:val="20"/>
              </w:rPr>
            </w:pPr>
          </w:p>
        </w:tc>
        <w:tc>
          <w:tcPr>
            <w:tcW w:w="2206" w:type="dxa"/>
            <w:shd w:val="clear" w:color="auto" w:fill="auto"/>
            <w:vAlign w:val="center"/>
          </w:tcPr>
          <w:p w14:paraId="0B5E79BD" w14:textId="77777777" w:rsidR="00DB304D" w:rsidRPr="00100CD4" w:rsidRDefault="00DB304D" w:rsidP="00FC377E">
            <w:pPr>
              <w:pStyle w:val="NoSpacing"/>
              <w:rPr>
                <w:rFonts w:asciiTheme="minorHAnsi" w:hAnsiTheme="minorHAnsi" w:cstheme="minorHAnsi"/>
                <w:bCs/>
                <w:sz w:val="20"/>
                <w:szCs w:val="20"/>
              </w:rPr>
            </w:pPr>
          </w:p>
        </w:tc>
      </w:tr>
      <w:tr w:rsidR="00DB304D" w:rsidRPr="00100CD4" w14:paraId="0BBACB7D" w14:textId="77777777" w:rsidTr="00FC377E">
        <w:trPr>
          <w:trHeight w:val="432"/>
        </w:trPr>
        <w:tc>
          <w:tcPr>
            <w:tcW w:w="8810" w:type="dxa"/>
            <w:gridSpan w:val="2"/>
            <w:shd w:val="clear" w:color="auto" w:fill="auto"/>
            <w:vAlign w:val="center"/>
          </w:tcPr>
          <w:p w14:paraId="03621F43" w14:textId="77777777" w:rsidR="00DB304D" w:rsidRPr="00100CD4" w:rsidRDefault="00DB304D" w:rsidP="00FC377E">
            <w:pPr>
              <w:pStyle w:val="NoSpacing"/>
              <w:rPr>
                <w:rFonts w:asciiTheme="minorHAnsi" w:hAnsiTheme="minorHAnsi" w:cstheme="minorHAnsi"/>
                <w:bCs/>
                <w:sz w:val="20"/>
                <w:szCs w:val="20"/>
              </w:rPr>
            </w:pPr>
          </w:p>
        </w:tc>
        <w:tc>
          <w:tcPr>
            <w:tcW w:w="2206" w:type="dxa"/>
            <w:shd w:val="clear" w:color="auto" w:fill="auto"/>
            <w:vAlign w:val="center"/>
          </w:tcPr>
          <w:p w14:paraId="6655FC3E" w14:textId="77777777" w:rsidR="00DB304D" w:rsidRPr="00100CD4" w:rsidRDefault="00DB304D" w:rsidP="00FC377E">
            <w:pPr>
              <w:pStyle w:val="NoSpacing"/>
              <w:rPr>
                <w:rFonts w:asciiTheme="minorHAnsi" w:hAnsiTheme="minorHAnsi" w:cstheme="minorHAnsi"/>
                <w:bCs/>
                <w:sz w:val="20"/>
                <w:szCs w:val="20"/>
              </w:rPr>
            </w:pPr>
          </w:p>
        </w:tc>
      </w:tr>
      <w:tr w:rsidR="00DB304D" w:rsidRPr="00100CD4" w14:paraId="4D2BBED1" w14:textId="77777777" w:rsidTr="00FC377E">
        <w:trPr>
          <w:trHeight w:val="432"/>
        </w:trPr>
        <w:tc>
          <w:tcPr>
            <w:tcW w:w="8810" w:type="dxa"/>
            <w:gridSpan w:val="2"/>
            <w:shd w:val="clear" w:color="auto" w:fill="auto"/>
            <w:vAlign w:val="center"/>
          </w:tcPr>
          <w:p w14:paraId="181D42A5" w14:textId="0E00EBCF" w:rsidR="00DB304D" w:rsidRPr="00100CD4" w:rsidRDefault="00DB304D" w:rsidP="00FC377E">
            <w:pPr>
              <w:pStyle w:val="NoSpacing"/>
              <w:jc w:val="right"/>
              <w:rPr>
                <w:rFonts w:asciiTheme="minorHAnsi" w:hAnsiTheme="minorHAnsi" w:cstheme="minorHAnsi"/>
                <w:b/>
                <w:sz w:val="20"/>
                <w:szCs w:val="20"/>
              </w:rPr>
            </w:pPr>
            <w:r w:rsidRPr="00100CD4">
              <w:rPr>
                <w:rFonts w:asciiTheme="minorHAnsi" w:hAnsiTheme="minorHAnsi" w:cstheme="minorHAnsi"/>
                <w:b/>
                <w:bCs/>
                <w:sz w:val="20"/>
                <w:szCs w:val="20"/>
              </w:rPr>
              <w:t xml:space="preserve">Total Cost for </w:t>
            </w:r>
            <w:r w:rsidR="0045279D">
              <w:rPr>
                <w:rFonts w:asciiTheme="minorHAnsi" w:hAnsiTheme="minorHAnsi" w:cstheme="minorHAnsi"/>
                <w:b/>
                <w:bCs/>
                <w:sz w:val="20"/>
                <w:szCs w:val="20"/>
              </w:rPr>
              <w:t>Alternate</w:t>
            </w:r>
            <w:r w:rsidR="00CE3A56">
              <w:rPr>
                <w:rFonts w:asciiTheme="minorHAnsi" w:hAnsiTheme="minorHAnsi" w:cstheme="minorHAnsi"/>
                <w:b/>
                <w:bCs/>
                <w:sz w:val="20"/>
                <w:szCs w:val="20"/>
              </w:rPr>
              <w:t xml:space="preserve"> </w:t>
            </w:r>
            <w:r w:rsidR="007541A2">
              <w:rPr>
                <w:rFonts w:asciiTheme="minorHAnsi" w:hAnsiTheme="minorHAnsi" w:cstheme="minorHAnsi"/>
                <w:b/>
                <w:bCs/>
                <w:sz w:val="20"/>
                <w:szCs w:val="20"/>
              </w:rPr>
              <w:t>Sabbatical</w:t>
            </w:r>
            <w:r>
              <w:rPr>
                <w:rFonts w:asciiTheme="minorHAnsi" w:hAnsiTheme="minorHAnsi" w:cstheme="minorHAnsi"/>
                <w:b/>
                <w:bCs/>
                <w:sz w:val="20"/>
                <w:szCs w:val="20"/>
              </w:rPr>
              <w:t xml:space="preserve"> </w:t>
            </w:r>
            <w:r w:rsidRPr="00100CD4">
              <w:rPr>
                <w:rFonts w:asciiTheme="minorHAnsi" w:hAnsiTheme="minorHAnsi" w:cstheme="minorHAnsi"/>
                <w:b/>
                <w:bCs/>
                <w:sz w:val="20"/>
                <w:szCs w:val="20"/>
              </w:rPr>
              <w:t>Activities and/or Resources</w:t>
            </w:r>
          </w:p>
        </w:tc>
        <w:tc>
          <w:tcPr>
            <w:tcW w:w="2206" w:type="dxa"/>
            <w:shd w:val="clear" w:color="auto" w:fill="auto"/>
            <w:vAlign w:val="center"/>
          </w:tcPr>
          <w:p w14:paraId="35926B50" w14:textId="77777777" w:rsidR="00DB304D" w:rsidRPr="00100CD4" w:rsidRDefault="00DB304D" w:rsidP="00FC377E">
            <w:pPr>
              <w:pStyle w:val="NoSpacing"/>
              <w:rPr>
                <w:rFonts w:asciiTheme="minorHAnsi" w:hAnsiTheme="minorHAnsi" w:cstheme="minorHAnsi"/>
                <w:b/>
                <w:sz w:val="20"/>
                <w:szCs w:val="20"/>
              </w:rPr>
            </w:pPr>
            <w:r w:rsidRPr="00100CD4">
              <w:rPr>
                <w:rFonts w:asciiTheme="minorHAnsi" w:hAnsiTheme="minorHAnsi" w:cstheme="minorHAnsi"/>
                <w:b/>
                <w:bCs/>
                <w:sz w:val="20"/>
                <w:szCs w:val="20"/>
              </w:rPr>
              <w:t>$</w:t>
            </w:r>
          </w:p>
        </w:tc>
      </w:tr>
      <w:tr w:rsidR="00785373" w14:paraId="0D61E414" w14:textId="77777777" w:rsidTr="00084497">
        <w:trPr>
          <w:trHeight w:val="432"/>
        </w:trPr>
        <w:tc>
          <w:tcPr>
            <w:tcW w:w="11016" w:type="dxa"/>
            <w:gridSpan w:val="3"/>
            <w:shd w:val="clear" w:color="auto" w:fill="D9D9D9" w:themeFill="background1" w:themeFillShade="D9"/>
            <w:vAlign w:val="center"/>
          </w:tcPr>
          <w:p w14:paraId="78F29598" w14:textId="1C0E4DF0" w:rsidR="00785373" w:rsidRPr="00100CD4" w:rsidRDefault="00AA5821" w:rsidP="00785373">
            <w:pPr>
              <w:pStyle w:val="NoSpacing"/>
              <w:rPr>
                <w:rFonts w:asciiTheme="minorHAnsi" w:hAnsiTheme="minorHAnsi" w:cstheme="minorHAnsi"/>
                <w:b/>
                <w:sz w:val="22"/>
              </w:rPr>
            </w:pPr>
            <w:r>
              <w:rPr>
                <w:rFonts w:asciiTheme="minorHAnsi" w:hAnsiTheme="minorHAnsi" w:cstheme="minorHAnsi"/>
                <w:b/>
                <w:sz w:val="22"/>
              </w:rPr>
              <w:lastRenderedPageBreak/>
              <w:t>Submission.</w:t>
            </w:r>
          </w:p>
        </w:tc>
      </w:tr>
      <w:tr w:rsidR="00C44B53" w14:paraId="53F504CF" w14:textId="77777777" w:rsidTr="00084497">
        <w:trPr>
          <w:trHeight w:val="1584"/>
        </w:trPr>
        <w:tc>
          <w:tcPr>
            <w:tcW w:w="11016" w:type="dxa"/>
            <w:gridSpan w:val="3"/>
            <w:vAlign w:val="center"/>
          </w:tcPr>
          <w:p w14:paraId="34A2CE85" w14:textId="77777777" w:rsidR="00FC6B6B" w:rsidRDefault="00FC6B6B" w:rsidP="00785373">
            <w:pPr>
              <w:pStyle w:val="NoSpacing"/>
              <w:rPr>
                <w:rFonts w:asciiTheme="minorHAnsi" w:hAnsiTheme="minorHAnsi" w:cstheme="minorHAnsi"/>
                <w:bCs/>
                <w:sz w:val="22"/>
              </w:rPr>
            </w:pPr>
          </w:p>
          <w:p w14:paraId="19687D62" w14:textId="19F6B99D" w:rsidR="00134B8C" w:rsidRDefault="00134B8C" w:rsidP="00134B8C">
            <w:pPr>
              <w:pStyle w:val="NoSpacing"/>
              <w:rPr>
                <w:rFonts w:asciiTheme="minorHAnsi" w:hAnsiTheme="minorHAnsi" w:cstheme="minorHAnsi"/>
                <w:b/>
                <w:sz w:val="22"/>
                <w:u w:val="single"/>
              </w:rPr>
            </w:pPr>
            <w:r>
              <w:rPr>
                <w:rFonts w:asciiTheme="minorHAnsi" w:hAnsiTheme="minorHAnsi" w:cstheme="minorHAnsi"/>
                <w:bCs/>
                <w:sz w:val="22"/>
              </w:rPr>
              <w:t xml:space="preserve">Email this </w:t>
            </w:r>
            <w:r w:rsidRPr="00100CD4">
              <w:rPr>
                <w:rFonts w:asciiTheme="minorHAnsi" w:hAnsiTheme="minorHAnsi" w:cstheme="minorHAnsi"/>
                <w:bCs/>
                <w:sz w:val="22"/>
              </w:rPr>
              <w:t xml:space="preserve">completed application document </w:t>
            </w:r>
            <w:r>
              <w:rPr>
                <w:rFonts w:asciiTheme="minorHAnsi" w:hAnsiTheme="minorHAnsi" w:cstheme="minorHAnsi"/>
                <w:bCs/>
                <w:sz w:val="22"/>
              </w:rPr>
              <w:t xml:space="preserve">and Sabbatical Load Coverage Form </w:t>
            </w:r>
            <w:r w:rsidRPr="00100CD4">
              <w:rPr>
                <w:rFonts w:asciiTheme="minorHAnsi" w:hAnsiTheme="minorHAnsi" w:cstheme="minorHAnsi"/>
                <w:bCs/>
                <w:sz w:val="22"/>
              </w:rPr>
              <w:t xml:space="preserve">to </w:t>
            </w:r>
            <w:r>
              <w:rPr>
                <w:rFonts w:asciiTheme="minorHAnsi" w:hAnsiTheme="minorHAnsi" w:cstheme="minorHAnsi"/>
                <w:bCs/>
                <w:sz w:val="22"/>
              </w:rPr>
              <w:t xml:space="preserve">the following individuals by </w:t>
            </w:r>
            <w:r w:rsidRPr="00CB3B77">
              <w:rPr>
                <w:rFonts w:asciiTheme="minorHAnsi" w:hAnsiTheme="minorHAnsi" w:cstheme="minorHAnsi"/>
                <w:b/>
                <w:sz w:val="22"/>
                <w:u w:val="single"/>
              </w:rPr>
              <w:t xml:space="preserve">Thursday, </w:t>
            </w:r>
            <w:r>
              <w:rPr>
                <w:rFonts w:asciiTheme="minorHAnsi" w:hAnsiTheme="minorHAnsi" w:cstheme="minorHAnsi"/>
                <w:b/>
                <w:sz w:val="22"/>
                <w:u w:val="single"/>
              </w:rPr>
              <w:t>February</w:t>
            </w:r>
            <w:r w:rsidRPr="00CB3B77">
              <w:rPr>
                <w:rFonts w:asciiTheme="minorHAnsi" w:hAnsiTheme="minorHAnsi" w:cstheme="minorHAnsi"/>
                <w:b/>
                <w:sz w:val="22"/>
                <w:u w:val="single"/>
              </w:rPr>
              <w:t xml:space="preserve"> </w:t>
            </w:r>
            <w:r w:rsidR="00694771">
              <w:rPr>
                <w:rFonts w:asciiTheme="minorHAnsi" w:hAnsiTheme="minorHAnsi" w:cstheme="minorHAnsi"/>
                <w:b/>
                <w:sz w:val="22"/>
                <w:u w:val="single"/>
              </w:rPr>
              <w:t>2</w:t>
            </w:r>
            <w:r w:rsidRPr="00CB3B77">
              <w:rPr>
                <w:rFonts w:asciiTheme="minorHAnsi" w:hAnsiTheme="minorHAnsi" w:cstheme="minorHAnsi"/>
                <w:b/>
                <w:sz w:val="22"/>
                <w:u w:val="single"/>
              </w:rPr>
              <w:t>, 202</w:t>
            </w:r>
            <w:r w:rsidR="008578FB">
              <w:rPr>
                <w:rFonts w:asciiTheme="minorHAnsi" w:hAnsiTheme="minorHAnsi" w:cstheme="minorHAnsi"/>
                <w:b/>
                <w:sz w:val="22"/>
                <w:u w:val="single"/>
              </w:rPr>
              <w:t>3</w:t>
            </w:r>
            <w:r w:rsidRPr="00CB3B77">
              <w:rPr>
                <w:rFonts w:asciiTheme="minorHAnsi" w:hAnsiTheme="minorHAnsi" w:cstheme="minorHAnsi"/>
                <w:b/>
                <w:sz w:val="22"/>
                <w:u w:val="single"/>
              </w:rPr>
              <w:t>, at 5:00 p.m.</w:t>
            </w:r>
          </w:p>
          <w:p w14:paraId="589EC868" w14:textId="77777777" w:rsidR="00134B8C" w:rsidRDefault="00134B8C" w:rsidP="00134B8C">
            <w:pPr>
              <w:pStyle w:val="NoSpacing"/>
              <w:rPr>
                <w:rFonts w:asciiTheme="minorHAnsi" w:hAnsiTheme="minorHAnsi" w:cstheme="minorHAnsi"/>
                <w:bCs/>
                <w:sz w:val="22"/>
              </w:rPr>
            </w:pPr>
          </w:p>
          <w:p w14:paraId="5E7B1346" w14:textId="77777777" w:rsidR="00134B8C" w:rsidRDefault="00134B8C" w:rsidP="00134B8C">
            <w:pPr>
              <w:pStyle w:val="NoSpacing"/>
              <w:rPr>
                <w:rFonts w:asciiTheme="minorHAnsi" w:hAnsiTheme="minorHAnsi" w:cstheme="minorHAnsi"/>
                <w:bCs/>
                <w:sz w:val="22"/>
              </w:rPr>
            </w:pPr>
            <w:r>
              <w:rPr>
                <w:rFonts w:asciiTheme="minorHAnsi" w:hAnsiTheme="minorHAnsi" w:cstheme="minorHAnsi"/>
                <w:bCs/>
                <w:sz w:val="22"/>
              </w:rPr>
              <w:t xml:space="preserve">(1) </w:t>
            </w:r>
            <w:r w:rsidRPr="00100CD4">
              <w:rPr>
                <w:rFonts w:asciiTheme="minorHAnsi" w:hAnsiTheme="minorHAnsi" w:cstheme="minorHAnsi"/>
                <w:bCs/>
                <w:sz w:val="22"/>
              </w:rPr>
              <w:t>Dr. Christin Pruett, chair of the Faculty Development Committee</w:t>
            </w:r>
            <w:r>
              <w:rPr>
                <w:rFonts w:asciiTheme="minorHAnsi" w:hAnsiTheme="minorHAnsi" w:cstheme="minorHAnsi"/>
                <w:bCs/>
                <w:sz w:val="22"/>
              </w:rPr>
              <w:t xml:space="preserve"> </w:t>
            </w:r>
          </w:p>
          <w:p w14:paraId="329F47F0" w14:textId="77777777" w:rsidR="00134B8C" w:rsidRDefault="00134B8C" w:rsidP="00134B8C">
            <w:pPr>
              <w:pStyle w:val="NoSpacing"/>
              <w:rPr>
                <w:rFonts w:asciiTheme="minorHAnsi" w:hAnsiTheme="minorHAnsi" w:cstheme="minorHAnsi"/>
                <w:bCs/>
                <w:sz w:val="22"/>
              </w:rPr>
            </w:pPr>
            <w:r>
              <w:rPr>
                <w:rFonts w:asciiTheme="minorHAnsi" w:hAnsiTheme="minorHAnsi" w:cstheme="minorHAnsi"/>
                <w:bCs/>
                <w:sz w:val="22"/>
              </w:rPr>
              <w:t>(2)</w:t>
            </w:r>
            <w:r w:rsidRPr="00100CD4">
              <w:rPr>
                <w:rFonts w:asciiTheme="minorHAnsi" w:hAnsiTheme="minorHAnsi" w:cstheme="minorHAnsi"/>
                <w:bCs/>
                <w:sz w:val="22"/>
              </w:rPr>
              <w:t xml:space="preserve"> department chair </w:t>
            </w:r>
          </w:p>
          <w:p w14:paraId="23977E0F" w14:textId="77777777" w:rsidR="00134B8C" w:rsidRDefault="00134B8C" w:rsidP="00134B8C">
            <w:pPr>
              <w:pStyle w:val="NoSpacing"/>
              <w:rPr>
                <w:rFonts w:asciiTheme="minorHAnsi" w:hAnsiTheme="minorHAnsi" w:cstheme="minorHAnsi"/>
                <w:bCs/>
                <w:sz w:val="22"/>
              </w:rPr>
            </w:pPr>
            <w:r>
              <w:rPr>
                <w:rFonts w:asciiTheme="minorHAnsi" w:hAnsiTheme="minorHAnsi" w:cstheme="minorHAnsi"/>
                <w:bCs/>
                <w:sz w:val="22"/>
              </w:rPr>
              <w:t xml:space="preserve">(3) </w:t>
            </w:r>
            <w:r w:rsidRPr="00100CD4">
              <w:rPr>
                <w:rFonts w:asciiTheme="minorHAnsi" w:hAnsiTheme="minorHAnsi" w:cstheme="minorHAnsi"/>
                <w:bCs/>
                <w:sz w:val="22"/>
              </w:rPr>
              <w:t xml:space="preserve">school dean </w:t>
            </w:r>
          </w:p>
          <w:p w14:paraId="05CBBDF3" w14:textId="77777777" w:rsidR="00134B8C" w:rsidRDefault="00134B8C" w:rsidP="00134B8C">
            <w:pPr>
              <w:pStyle w:val="NoSpacing"/>
              <w:rPr>
                <w:rFonts w:asciiTheme="minorHAnsi" w:hAnsiTheme="minorHAnsi" w:cstheme="minorHAnsi"/>
                <w:bCs/>
                <w:sz w:val="22"/>
              </w:rPr>
            </w:pPr>
          </w:p>
          <w:p w14:paraId="7442C51A" w14:textId="71A12669" w:rsidR="00134B8C" w:rsidRDefault="00134B8C" w:rsidP="00134B8C">
            <w:pPr>
              <w:pStyle w:val="NoSpacing"/>
              <w:rPr>
                <w:rFonts w:asciiTheme="minorHAnsi" w:hAnsiTheme="minorHAnsi" w:cstheme="minorHAnsi"/>
                <w:bCs/>
                <w:sz w:val="22"/>
              </w:rPr>
            </w:pPr>
            <w:r>
              <w:rPr>
                <w:rFonts w:asciiTheme="minorHAnsi" w:hAnsiTheme="minorHAnsi" w:cstheme="minorHAnsi"/>
                <w:bCs/>
                <w:sz w:val="22"/>
              </w:rPr>
              <w:t>Sabbaticals awarded in this application cycle are to be taken in the 202</w:t>
            </w:r>
            <w:r w:rsidR="008578FB">
              <w:rPr>
                <w:rFonts w:asciiTheme="minorHAnsi" w:hAnsiTheme="minorHAnsi" w:cstheme="minorHAnsi"/>
                <w:bCs/>
                <w:sz w:val="22"/>
              </w:rPr>
              <w:t>4</w:t>
            </w:r>
            <w:r>
              <w:rPr>
                <w:rFonts w:asciiTheme="minorHAnsi" w:hAnsiTheme="minorHAnsi" w:cstheme="minorHAnsi"/>
                <w:bCs/>
                <w:sz w:val="22"/>
              </w:rPr>
              <w:t>-202</w:t>
            </w:r>
            <w:r w:rsidR="008578FB">
              <w:rPr>
                <w:rFonts w:asciiTheme="minorHAnsi" w:hAnsiTheme="minorHAnsi" w:cstheme="minorHAnsi"/>
                <w:bCs/>
                <w:sz w:val="22"/>
              </w:rPr>
              <w:t>5</w:t>
            </w:r>
            <w:bookmarkStart w:id="1" w:name="_GoBack"/>
            <w:bookmarkEnd w:id="1"/>
            <w:r>
              <w:rPr>
                <w:rFonts w:asciiTheme="minorHAnsi" w:hAnsiTheme="minorHAnsi" w:cstheme="minorHAnsi"/>
                <w:bCs/>
                <w:sz w:val="22"/>
              </w:rPr>
              <w:t xml:space="preserve"> academic year</w:t>
            </w:r>
            <w:r w:rsidRPr="00643CBF">
              <w:rPr>
                <w:rFonts w:asciiTheme="minorHAnsi" w:hAnsiTheme="minorHAnsi" w:cstheme="minorHAnsi"/>
                <w:bCs/>
                <w:sz w:val="22"/>
              </w:rPr>
              <w:t>.</w:t>
            </w:r>
            <w:r w:rsidRPr="00100CD4">
              <w:rPr>
                <w:rFonts w:asciiTheme="minorHAnsi" w:hAnsiTheme="minorHAnsi" w:cstheme="minorHAnsi"/>
                <w:bCs/>
                <w:sz w:val="22"/>
              </w:rPr>
              <w:t xml:space="preserve"> </w:t>
            </w:r>
          </w:p>
          <w:p w14:paraId="07EE1700" w14:textId="1EEF1022" w:rsidR="00FC6B6B" w:rsidRPr="00100CD4" w:rsidRDefault="00FC6B6B" w:rsidP="00785373">
            <w:pPr>
              <w:pStyle w:val="NoSpacing"/>
              <w:rPr>
                <w:rFonts w:asciiTheme="minorHAnsi" w:hAnsiTheme="minorHAnsi" w:cstheme="minorHAnsi"/>
                <w:bCs/>
                <w:sz w:val="22"/>
              </w:rPr>
            </w:pPr>
          </w:p>
        </w:tc>
      </w:tr>
      <w:tr w:rsidR="00C44B53" w14:paraId="405ACCEB" w14:textId="77777777" w:rsidTr="00084497">
        <w:trPr>
          <w:trHeight w:val="432"/>
        </w:trPr>
        <w:tc>
          <w:tcPr>
            <w:tcW w:w="11016" w:type="dxa"/>
            <w:gridSpan w:val="3"/>
            <w:shd w:val="clear" w:color="auto" w:fill="D9D9D9" w:themeFill="background1" w:themeFillShade="D9"/>
            <w:vAlign w:val="center"/>
          </w:tcPr>
          <w:p w14:paraId="06FA033C" w14:textId="16BE88B0" w:rsidR="00C44B53" w:rsidRPr="00AA5821" w:rsidRDefault="00AA5821" w:rsidP="00785373">
            <w:pPr>
              <w:pStyle w:val="NoSpacing"/>
              <w:rPr>
                <w:rFonts w:asciiTheme="minorHAnsi" w:hAnsiTheme="minorHAnsi" w:cstheme="minorHAnsi"/>
                <w:b/>
                <w:bCs/>
                <w:sz w:val="22"/>
              </w:rPr>
            </w:pPr>
            <w:r w:rsidRPr="00785373">
              <w:rPr>
                <w:rFonts w:asciiTheme="minorHAnsi" w:hAnsiTheme="minorHAnsi" w:cstheme="minorHAnsi"/>
                <w:b/>
                <w:bCs/>
                <w:sz w:val="22"/>
              </w:rPr>
              <w:t xml:space="preserve">Follow-Up Report.  </w:t>
            </w:r>
          </w:p>
        </w:tc>
      </w:tr>
      <w:tr w:rsidR="00C44B53" w14:paraId="112DF47D" w14:textId="77777777" w:rsidTr="00084497">
        <w:trPr>
          <w:trHeight w:val="2880"/>
        </w:trPr>
        <w:tc>
          <w:tcPr>
            <w:tcW w:w="11016" w:type="dxa"/>
            <w:gridSpan w:val="3"/>
            <w:vAlign w:val="center"/>
          </w:tcPr>
          <w:p w14:paraId="6036F2FD" w14:textId="77777777" w:rsidR="007541A2" w:rsidRDefault="007541A2" w:rsidP="00785373">
            <w:pPr>
              <w:pStyle w:val="NoSpacing"/>
              <w:rPr>
                <w:rFonts w:asciiTheme="minorHAnsi" w:hAnsiTheme="minorHAnsi" w:cstheme="minorHAnsi"/>
                <w:sz w:val="22"/>
              </w:rPr>
            </w:pPr>
          </w:p>
          <w:p w14:paraId="4FD49CE2" w14:textId="4269643B" w:rsidR="00785373" w:rsidRPr="00785373" w:rsidRDefault="00864151" w:rsidP="00785373">
            <w:pPr>
              <w:pStyle w:val="NoSpacing"/>
              <w:rPr>
                <w:rFonts w:asciiTheme="minorHAnsi" w:hAnsiTheme="minorHAnsi" w:cstheme="minorHAnsi"/>
                <w:sz w:val="22"/>
              </w:rPr>
            </w:pPr>
            <w:r w:rsidRPr="00864151">
              <w:rPr>
                <w:rFonts w:asciiTheme="minorHAnsi" w:hAnsiTheme="minorHAnsi" w:cstheme="minorHAnsi"/>
                <w:sz w:val="22"/>
              </w:rPr>
              <w:t>By the end of the semester following the sabbatical, recipients must submit a follow-up report of sabbatical activities to Doug Reed, Associate Vice-President for Academic Affairs.</w:t>
            </w:r>
          </w:p>
          <w:p w14:paraId="2A9357CE" w14:textId="77777777" w:rsidR="00785373" w:rsidRPr="00785373" w:rsidRDefault="00785373" w:rsidP="00785373">
            <w:pPr>
              <w:pStyle w:val="NoSpacing"/>
              <w:rPr>
                <w:rFonts w:asciiTheme="minorHAnsi" w:hAnsiTheme="minorHAnsi" w:cstheme="minorHAnsi"/>
                <w:sz w:val="22"/>
              </w:rPr>
            </w:pPr>
          </w:p>
          <w:p w14:paraId="719C3B2C" w14:textId="77777777" w:rsidR="00785373" w:rsidRPr="00785373" w:rsidRDefault="00785373" w:rsidP="00785373">
            <w:pPr>
              <w:pStyle w:val="NoSpacing"/>
              <w:rPr>
                <w:rFonts w:asciiTheme="minorHAnsi" w:hAnsiTheme="minorHAnsi" w:cstheme="minorHAnsi"/>
                <w:sz w:val="22"/>
              </w:rPr>
            </w:pPr>
            <w:r w:rsidRPr="00785373">
              <w:rPr>
                <w:rFonts w:asciiTheme="minorHAnsi" w:hAnsiTheme="minorHAnsi" w:cstheme="minorHAnsi"/>
                <w:sz w:val="22"/>
              </w:rPr>
              <w:t>The follow-up report should include:</w:t>
            </w:r>
          </w:p>
          <w:p w14:paraId="1196EFD0" w14:textId="4E6A8931" w:rsidR="00785373" w:rsidRPr="00785373" w:rsidRDefault="00785373" w:rsidP="00785373">
            <w:pPr>
              <w:pStyle w:val="NoSpacing"/>
              <w:numPr>
                <w:ilvl w:val="0"/>
                <w:numId w:val="2"/>
              </w:numPr>
              <w:ind w:left="690" w:hanging="330"/>
              <w:rPr>
                <w:rFonts w:asciiTheme="minorHAnsi" w:hAnsiTheme="minorHAnsi" w:cstheme="minorHAnsi"/>
                <w:sz w:val="22"/>
              </w:rPr>
            </w:pPr>
            <w:r w:rsidRPr="00785373">
              <w:rPr>
                <w:rFonts w:asciiTheme="minorHAnsi" w:hAnsiTheme="minorHAnsi" w:cstheme="minorHAnsi"/>
                <w:sz w:val="22"/>
              </w:rPr>
              <w:t xml:space="preserve">a clear description of the recipient’s </w:t>
            </w:r>
            <w:r w:rsidR="00864151">
              <w:rPr>
                <w:rFonts w:asciiTheme="minorHAnsi" w:hAnsiTheme="minorHAnsi" w:cstheme="minorHAnsi"/>
                <w:sz w:val="22"/>
              </w:rPr>
              <w:t>sabbatical</w:t>
            </w:r>
            <w:r w:rsidRPr="00785373">
              <w:rPr>
                <w:rFonts w:asciiTheme="minorHAnsi" w:hAnsiTheme="minorHAnsi" w:cstheme="minorHAnsi"/>
                <w:sz w:val="22"/>
              </w:rPr>
              <w:t xml:space="preserve"> activity accomplishments</w:t>
            </w:r>
          </w:p>
          <w:p w14:paraId="667AB688" w14:textId="0480381D" w:rsidR="00785373" w:rsidRPr="00785373" w:rsidRDefault="00785373" w:rsidP="00785373">
            <w:pPr>
              <w:pStyle w:val="NoSpacing"/>
              <w:numPr>
                <w:ilvl w:val="0"/>
                <w:numId w:val="2"/>
              </w:numPr>
              <w:ind w:left="690" w:hanging="330"/>
              <w:rPr>
                <w:rFonts w:asciiTheme="minorHAnsi" w:hAnsiTheme="minorHAnsi" w:cstheme="minorHAnsi"/>
                <w:sz w:val="22"/>
              </w:rPr>
            </w:pPr>
            <w:r w:rsidRPr="00785373">
              <w:rPr>
                <w:rFonts w:asciiTheme="minorHAnsi" w:hAnsiTheme="minorHAnsi" w:cstheme="minorHAnsi"/>
                <w:sz w:val="22"/>
              </w:rPr>
              <w:t xml:space="preserve">an explanation of how </w:t>
            </w:r>
            <w:r w:rsidR="00CB3B77">
              <w:rPr>
                <w:rFonts w:asciiTheme="minorHAnsi" w:hAnsiTheme="minorHAnsi" w:cstheme="minorHAnsi"/>
                <w:sz w:val="22"/>
              </w:rPr>
              <w:t xml:space="preserve">the </w:t>
            </w:r>
            <w:r w:rsidR="00864151">
              <w:rPr>
                <w:rFonts w:asciiTheme="minorHAnsi" w:hAnsiTheme="minorHAnsi" w:cstheme="minorHAnsi"/>
                <w:sz w:val="22"/>
              </w:rPr>
              <w:t>sabbatical experience</w:t>
            </w:r>
            <w:r w:rsidRPr="00785373">
              <w:rPr>
                <w:rFonts w:asciiTheme="minorHAnsi" w:hAnsiTheme="minorHAnsi" w:cstheme="minorHAnsi"/>
                <w:sz w:val="22"/>
              </w:rPr>
              <w:t xml:space="preserve"> will </w:t>
            </w:r>
            <w:r w:rsidR="00CB3B77">
              <w:rPr>
                <w:rFonts w:asciiTheme="minorHAnsi" w:hAnsiTheme="minorHAnsi" w:cstheme="minorHAnsi"/>
                <w:sz w:val="22"/>
              </w:rPr>
              <w:t>facilitate</w:t>
            </w:r>
            <w:r w:rsidRPr="00785373">
              <w:rPr>
                <w:rFonts w:asciiTheme="minorHAnsi" w:hAnsiTheme="minorHAnsi" w:cstheme="minorHAnsi"/>
                <w:sz w:val="22"/>
              </w:rPr>
              <w:t xml:space="preserve"> high-impact pedagogy in the recipient’s instruction </w:t>
            </w:r>
          </w:p>
          <w:p w14:paraId="41928A2A" w14:textId="60702B7E" w:rsidR="00785373" w:rsidRPr="00864151" w:rsidRDefault="00785373" w:rsidP="00785373">
            <w:pPr>
              <w:pStyle w:val="NoSpacing"/>
              <w:numPr>
                <w:ilvl w:val="0"/>
                <w:numId w:val="2"/>
              </w:numPr>
              <w:ind w:left="690" w:hanging="330"/>
              <w:rPr>
                <w:rFonts w:asciiTheme="minorHAnsi" w:hAnsiTheme="minorHAnsi" w:cstheme="minorHAnsi"/>
                <w:sz w:val="22"/>
              </w:rPr>
            </w:pPr>
            <w:r w:rsidRPr="00785373">
              <w:rPr>
                <w:rFonts w:asciiTheme="minorHAnsi" w:hAnsiTheme="minorHAnsi" w:cstheme="minorHAnsi"/>
                <w:sz w:val="22"/>
              </w:rPr>
              <w:t>a detailed list of expenditures along with copies of receipts</w:t>
            </w:r>
          </w:p>
          <w:p w14:paraId="4CA7CEE2" w14:textId="77777777" w:rsidR="00864151" w:rsidRDefault="00864151" w:rsidP="00785373">
            <w:pPr>
              <w:pStyle w:val="NoSpacing"/>
              <w:rPr>
                <w:rFonts w:asciiTheme="minorHAnsi" w:hAnsiTheme="minorHAnsi" w:cstheme="minorHAnsi"/>
                <w:sz w:val="22"/>
              </w:rPr>
            </w:pPr>
          </w:p>
          <w:p w14:paraId="323DC4CA" w14:textId="77777777" w:rsidR="00C44B53" w:rsidRDefault="00785373" w:rsidP="00785373">
            <w:pPr>
              <w:pStyle w:val="NoSpacing"/>
              <w:rPr>
                <w:rFonts w:asciiTheme="minorHAnsi" w:hAnsiTheme="minorHAnsi" w:cstheme="minorHAnsi"/>
                <w:sz w:val="22"/>
              </w:rPr>
            </w:pPr>
            <w:r w:rsidRPr="00785373">
              <w:rPr>
                <w:rFonts w:asciiTheme="minorHAnsi" w:hAnsiTheme="minorHAnsi" w:cstheme="minorHAnsi"/>
                <w:sz w:val="22"/>
              </w:rPr>
              <w:t>Failure to submit a follow-up report will limit future eligibility.</w:t>
            </w:r>
          </w:p>
          <w:p w14:paraId="4959B2D2" w14:textId="121FF272" w:rsidR="007541A2" w:rsidRDefault="007541A2" w:rsidP="007541A2">
            <w:pPr>
              <w:pStyle w:val="NoSpacing"/>
              <w:rPr>
                <w:rFonts w:asciiTheme="minorHAnsi" w:hAnsiTheme="minorHAnsi" w:cstheme="minorHAnsi"/>
                <w:sz w:val="22"/>
              </w:rPr>
            </w:pPr>
          </w:p>
        </w:tc>
      </w:tr>
      <w:tr w:rsidR="00100CD4" w14:paraId="7AAB8B7E" w14:textId="77777777" w:rsidTr="00084497">
        <w:trPr>
          <w:trHeight w:val="432"/>
        </w:trPr>
        <w:tc>
          <w:tcPr>
            <w:tcW w:w="11016" w:type="dxa"/>
            <w:gridSpan w:val="3"/>
            <w:shd w:val="clear" w:color="auto" w:fill="D9D9D9" w:themeFill="background1" w:themeFillShade="D9"/>
            <w:vAlign w:val="center"/>
          </w:tcPr>
          <w:p w14:paraId="1381EE9C" w14:textId="03D711C4" w:rsidR="00100CD4" w:rsidRDefault="00AA5821" w:rsidP="00C44B53">
            <w:pPr>
              <w:pStyle w:val="NoSpacing"/>
              <w:rPr>
                <w:rFonts w:asciiTheme="minorHAnsi" w:hAnsiTheme="minorHAnsi" w:cstheme="minorHAnsi"/>
                <w:sz w:val="22"/>
              </w:rPr>
            </w:pPr>
            <w:r w:rsidRPr="00785373">
              <w:rPr>
                <w:rFonts w:asciiTheme="minorHAnsi" w:hAnsiTheme="minorHAnsi" w:cstheme="minorHAnsi"/>
                <w:b/>
                <w:bCs/>
                <w:sz w:val="22"/>
              </w:rPr>
              <w:t xml:space="preserve">Faculty Colloquium Presentation.  </w:t>
            </w:r>
          </w:p>
        </w:tc>
      </w:tr>
      <w:tr w:rsidR="00100CD4" w14:paraId="3C05E8BD" w14:textId="77777777" w:rsidTr="007541A2">
        <w:trPr>
          <w:trHeight w:val="864"/>
        </w:trPr>
        <w:tc>
          <w:tcPr>
            <w:tcW w:w="11016" w:type="dxa"/>
            <w:gridSpan w:val="3"/>
            <w:vAlign w:val="center"/>
          </w:tcPr>
          <w:p w14:paraId="0AA37681" w14:textId="2B3637D2" w:rsidR="00100CD4" w:rsidRDefault="00785373" w:rsidP="00C44B53">
            <w:pPr>
              <w:pStyle w:val="NoSpacing"/>
              <w:rPr>
                <w:rFonts w:asciiTheme="minorHAnsi" w:hAnsiTheme="minorHAnsi" w:cstheme="minorHAnsi"/>
                <w:sz w:val="22"/>
              </w:rPr>
            </w:pPr>
            <w:r w:rsidRPr="00785373">
              <w:rPr>
                <w:rFonts w:asciiTheme="minorHAnsi" w:hAnsiTheme="minorHAnsi" w:cstheme="minorHAnsi"/>
                <w:sz w:val="22"/>
              </w:rPr>
              <w:t xml:space="preserve">Recipients are also expected to give a Faculty Colloquium presentation about their </w:t>
            </w:r>
            <w:r w:rsidR="007541A2">
              <w:rPr>
                <w:rFonts w:asciiTheme="minorHAnsi" w:hAnsiTheme="minorHAnsi" w:cstheme="minorHAnsi"/>
                <w:sz w:val="22"/>
              </w:rPr>
              <w:t>sabbatical activities and their impact</w:t>
            </w:r>
            <w:r w:rsidRPr="00785373">
              <w:rPr>
                <w:rFonts w:asciiTheme="minorHAnsi" w:hAnsiTheme="minorHAnsi" w:cstheme="minorHAnsi"/>
                <w:sz w:val="22"/>
              </w:rPr>
              <w:t>.</w:t>
            </w:r>
          </w:p>
        </w:tc>
      </w:tr>
    </w:tbl>
    <w:p w14:paraId="135B44C7" w14:textId="77777777" w:rsidR="00B35FE1" w:rsidRPr="00441183" w:rsidRDefault="00B35FE1" w:rsidP="00441183">
      <w:pPr>
        <w:pStyle w:val="NoSpacing"/>
        <w:rPr>
          <w:rFonts w:asciiTheme="minorHAnsi" w:hAnsiTheme="minorHAnsi" w:cstheme="minorHAnsi"/>
          <w:sz w:val="22"/>
        </w:rPr>
      </w:pPr>
    </w:p>
    <w:sectPr w:rsidR="00B35FE1" w:rsidRPr="00441183" w:rsidSect="0044118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3967C6"/>
    <w:multiLevelType w:val="hybridMultilevel"/>
    <w:tmpl w:val="EA5EB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9910BD9"/>
    <w:multiLevelType w:val="hybridMultilevel"/>
    <w:tmpl w:val="2F2AD102"/>
    <w:lvl w:ilvl="0" w:tplc="1598D51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183"/>
    <w:rsid w:val="000165BB"/>
    <w:rsid w:val="00032207"/>
    <w:rsid w:val="00084497"/>
    <w:rsid w:val="000A08E7"/>
    <w:rsid w:val="000A38DE"/>
    <w:rsid w:val="00100CD4"/>
    <w:rsid w:val="00134B8C"/>
    <w:rsid w:val="00186F7D"/>
    <w:rsid w:val="0019394E"/>
    <w:rsid w:val="001B6B4B"/>
    <w:rsid w:val="00254762"/>
    <w:rsid w:val="002C08C5"/>
    <w:rsid w:val="002E72EB"/>
    <w:rsid w:val="002F4682"/>
    <w:rsid w:val="003752D4"/>
    <w:rsid w:val="003E3883"/>
    <w:rsid w:val="00407BE8"/>
    <w:rsid w:val="00441183"/>
    <w:rsid w:val="004428D3"/>
    <w:rsid w:val="0045279D"/>
    <w:rsid w:val="00494955"/>
    <w:rsid w:val="004A6DE9"/>
    <w:rsid w:val="00503AB1"/>
    <w:rsid w:val="0051752D"/>
    <w:rsid w:val="00560D2E"/>
    <w:rsid w:val="005E1D8C"/>
    <w:rsid w:val="00690D55"/>
    <w:rsid w:val="00694771"/>
    <w:rsid w:val="007541A2"/>
    <w:rsid w:val="00785373"/>
    <w:rsid w:val="0080295E"/>
    <w:rsid w:val="00850107"/>
    <w:rsid w:val="008578FB"/>
    <w:rsid w:val="00864151"/>
    <w:rsid w:val="00895D51"/>
    <w:rsid w:val="008964EA"/>
    <w:rsid w:val="00897600"/>
    <w:rsid w:val="00916C66"/>
    <w:rsid w:val="0096536C"/>
    <w:rsid w:val="0098608A"/>
    <w:rsid w:val="00A931C6"/>
    <w:rsid w:val="00AA5821"/>
    <w:rsid w:val="00AB3EAC"/>
    <w:rsid w:val="00B35FE1"/>
    <w:rsid w:val="00BF3812"/>
    <w:rsid w:val="00C44B53"/>
    <w:rsid w:val="00CB3B77"/>
    <w:rsid w:val="00CE3A56"/>
    <w:rsid w:val="00D11FDB"/>
    <w:rsid w:val="00DA32AA"/>
    <w:rsid w:val="00DB304D"/>
    <w:rsid w:val="00DB42F5"/>
    <w:rsid w:val="00E0718F"/>
    <w:rsid w:val="00F26530"/>
    <w:rsid w:val="00F42A98"/>
    <w:rsid w:val="00F96934"/>
    <w:rsid w:val="00FC6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A1178"/>
  <w15:docId w15:val="{93A17A11-B1B8-4329-94A8-6344232B7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41183"/>
    <w:pPr>
      <w:spacing w:after="0" w:line="240" w:lineRule="auto"/>
    </w:pPr>
  </w:style>
  <w:style w:type="table" w:styleId="TableGrid">
    <w:name w:val="Table Grid"/>
    <w:basedOn w:val="TableNormal"/>
    <w:uiPriority w:val="59"/>
    <w:rsid w:val="00B35F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89760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813</Words>
  <Characters>4638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Sabbatical Application</vt:lpstr>
    </vt:vector>
  </TitlesOfParts>
  <Company>Ouachita Baptist University</Company>
  <LinksUpToDate>false</LinksUpToDate>
  <CharactersWithSpaces>5441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Sabbatical Application</dc:title>
  <dc:creator>Margaret Reed</dc:creator>
  <cp:lastModifiedBy>Doug Reed</cp:lastModifiedBy>
  <cp:revision>2</cp:revision>
  <dcterms:created xsi:type="dcterms:W3CDTF">2022-06-16T14:13:00Z</dcterms:created>
  <dcterms:modified xsi:type="dcterms:W3CDTF">2022-06-16T14:13:00Z</dcterms:modified>
</cp:coreProperties>
</file>