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1B" w:rsidRPr="008321D6" w:rsidRDefault="002D6D1B" w:rsidP="002D6D1B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 w:rsidRPr="008321D6">
        <w:rPr>
          <w:rFonts w:asciiTheme="majorHAnsi" w:hAnsiTheme="majorHAnsi" w:cstheme="majorHAnsi"/>
          <w:sz w:val="40"/>
          <w:szCs w:val="40"/>
        </w:rPr>
        <w:t>Sabbatical Load Coverage</w:t>
      </w:r>
    </w:p>
    <w:p w:rsidR="002D6D1B" w:rsidRPr="008321D6" w:rsidRDefault="002D6D1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600" w:firstRow="0" w:lastRow="0" w:firstColumn="0" w:lastColumn="0" w:noHBand="1" w:noVBand="1"/>
      </w:tblPr>
      <w:tblGrid>
        <w:gridCol w:w="1043"/>
        <w:gridCol w:w="89"/>
        <w:gridCol w:w="417"/>
        <w:gridCol w:w="691"/>
        <w:gridCol w:w="86"/>
        <w:gridCol w:w="1107"/>
        <w:gridCol w:w="1194"/>
        <w:gridCol w:w="639"/>
        <w:gridCol w:w="630"/>
        <w:gridCol w:w="1064"/>
        <w:gridCol w:w="1171"/>
        <w:gridCol w:w="1169"/>
      </w:tblGrid>
      <w:tr w:rsidR="00C05220" w:rsidRPr="00F75831" w:rsidTr="00590001">
        <w:trPr>
          <w:gridAfter w:val="4"/>
          <w:wAfter w:w="4158" w:type="dxa"/>
          <w:trHeight w:val="288"/>
        </w:trPr>
        <w:tc>
          <w:tcPr>
            <w:tcW w:w="1042" w:type="dxa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4376" w:type="dxa"/>
            <w:gridSpan w:val="7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C05220" w:rsidTr="0056645E">
        <w:trPr>
          <w:trHeight w:val="288"/>
        </w:trPr>
        <w:tc>
          <w:tcPr>
            <w:tcW w:w="1042" w:type="dxa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4376" w:type="dxa"/>
            <w:gridSpan w:val="7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Faculty Development Committee</w:t>
            </w:r>
            <w:r w:rsidR="00590001">
              <w:rPr>
                <w:rFonts w:asciiTheme="majorHAnsi" w:hAnsiTheme="majorHAnsi" w:cstheme="majorHAnsi"/>
              </w:rPr>
              <w:t xml:space="preserve"> Chair</w:t>
            </w:r>
          </w:p>
        </w:tc>
      </w:tr>
      <w:tr w:rsidR="00C05220" w:rsidTr="0056645E">
        <w:trPr>
          <w:trHeight w:val="288"/>
        </w:trPr>
        <w:tc>
          <w:tcPr>
            <w:tcW w:w="1042" w:type="dxa"/>
            <w:vMerge w:val="restart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4376" w:type="dxa"/>
            <w:gridSpan w:val="7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 xml:space="preserve">School Dean </w:t>
            </w:r>
          </w:p>
        </w:tc>
      </w:tr>
      <w:tr w:rsidR="00C05220" w:rsidTr="0056645E">
        <w:trPr>
          <w:trHeight w:val="288"/>
        </w:trPr>
        <w:tc>
          <w:tcPr>
            <w:tcW w:w="1042" w:type="dxa"/>
            <w:vMerge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4376" w:type="dxa"/>
            <w:gridSpan w:val="7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Department Chair</w:t>
            </w:r>
          </w:p>
        </w:tc>
      </w:tr>
      <w:tr w:rsidR="00C05220" w:rsidTr="0056645E">
        <w:trPr>
          <w:trHeight w:val="288"/>
        </w:trPr>
        <w:tc>
          <w:tcPr>
            <w:tcW w:w="1548" w:type="dxa"/>
            <w:gridSpan w:val="3"/>
            <w:vAlign w:val="center"/>
          </w:tcPr>
          <w:p w:rsidR="00C05220" w:rsidRPr="00F75831" w:rsidRDefault="0020626F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8028" w:type="dxa"/>
            <w:gridSpan w:val="9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C05220" w:rsidTr="0056645E">
        <w:trPr>
          <w:trHeight w:val="288"/>
        </w:trPr>
        <w:tc>
          <w:tcPr>
            <w:tcW w:w="1548" w:type="dxa"/>
            <w:gridSpan w:val="3"/>
            <w:vAlign w:val="center"/>
          </w:tcPr>
          <w:p w:rsidR="00C05220" w:rsidRPr="00F75831" w:rsidRDefault="0020626F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8028" w:type="dxa"/>
            <w:gridSpan w:val="9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C05220" w:rsidTr="0056645E">
        <w:trPr>
          <w:trHeight w:val="288"/>
        </w:trPr>
        <w:tc>
          <w:tcPr>
            <w:tcW w:w="2358" w:type="dxa"/>
            <w:gridSpan w:val="5"/>
            <w:vAlign w:val="center"/>
          </w:tcPr>
          <w:p w:rsidR="00C05220" w:rsidRPr="00F75831" w:rsidRDefault="0020626F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Sabbatical Applicant</w:t>
            </w:r>
          </w:p>
        </w:tc>
        <w:tc>
          <w:tcPr>
            <w:tcW w:w="7218" w:type="dxa"/>
            <w:gridSpan w:val="7"/>
            <w:shd w:val="clear" w:color="auto" w:fill="D9D9D9" w:themeFill="background1" w:themeFillShade="D9"/>
            <w:vAlign w:val="center"/>
          </w:tcPr>
          <w:p w:rsidR="00C05220" w:rsidRPr="00F75831" w:rsidRDefault="00C05220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75831" w:rsidRPr="00F95754" w:rsidRDefault="00F75831" w:rsidP="00F75831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626F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95754" w:rsidRPr="0056645E" w:rsidRDefault="00F75831" w:rsidP="00F95754">
            <w:pPr>
              <w:spacing w:after="24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6645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Please be specific </w:t>
            </w:r>
            <w:r w:rsidRPr="0056645E">
              <w:rPr>
                <w:rFonts w:asciiTheme="majorHAnsi" w:hAnsiTheme="majorHAnsi" w:cstheme="majorHAnsi"/>
                <w:i/>
                <w:sz w:val="28"/>
                <w:szCs w:val="28"/>
                <w:u w:val="single"/>
              </w:rPr>
              <w:t>without</w:t>
            </w:r>
            <w:r w:rsidRPr="0056645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evaluating the proposed worth of the sabbatical.</w:t>
            </w:r>
          </w:p>
        </w:tc>
      </w:tr>
      <w:tr w:rsidR="0020626F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95754" w:rsidRPr="00F95754" w:rsidRDefault="00F95754" w:rsidP="0056645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626F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20626F" w:rsidRPr="00F75831" w:rsidRDefault="00F75831" w:rsidP="00F75831">
            <w:pPr>
              <w:pStyle w:val="ListParagraph"/>
              <w:spacing w:after="240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="0020626F" w:rsidRPr="00F75831">
              <w:rPr>
                <w:rFonts w:asciiTheme="majorHAnsi" w:hAnsiTheme="majorHAnsi" w:cstheme="majorHAnsi"/>
              </w:rPr>
              <w:t>Which semester/year is the proposed sabbatical planned?  Check both for a full-year sabbatical.</w:t>
            </w:r>
          </w:p>
        </w:tc>
      </w:tr>
      <w:tr w:rsidR="00F95754" w:rsidTr="0056645E">
        <w:trPr>
          <w:trHeight w:val="288"/>
        </w:trPr>
        <w:tc>
          <w:tcPr>
            <w:tcW w:w="1131" w:type="dxa"/>
            <w:gridSpan w:val="2"/>
            <w:vAlign w:val="center"/>
          </w:tcPr>
          <w:p w:rsidR="00F95754" w:rsidRPr="00F75831" w:rsidRDefault="00F95754" w:rsidP="00F95754">
            <w:pPr>
              <w:spacing w:after="240"/>
              <w:jc w:val="right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.75pt;height:21.75pt" o:ole="">
                  <v:imagedata r:id="rId5" o:title=""/>
                </v:shape>
                <w:control r:id="rId6" w:name="CheckBox1" w:shapeid="_x0000_i1029"/>
              </w:object>
            </w:r>
          </w:p>
        </w:tc>
        <w:tc>
          <w:tcPr>
            <w:tcW w:w="1137" w:type="dxa"/>
            <w:gridSpan w:val="2"/>
            <w:vAlign w:val="center"/>
          </w:tcPr>
          <w:p w:rsidR="00F95754" w:rsidRPr="00F75831" w:rsidRDefault="00F95754" w:rsidP="00F95754">
            <w:pPr>
              <w:spacing w:after="240"/>
              <w:jc w:val="right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object w:dxaOrig="225" w:dyaOrig="225">
                <v:shape id="_x0000_i1031" type="#_x0000_t75" style="width:52.5pt;height:23.25pt" o:ole="">
                  <v:imagedata r:id="rId7" o:title=""/>
                </v:shape>
                <w:control r:id="rId8" w:name="CheckBox2" w:shapeid="_x0000_i1031"/>
              </w:object>
            </w:r>
          </w:p>
        </w:tc>
        <w:tc>
          <w:tcPr>
            <w:tcW w:w="1080" w:type="dxa"/>
            <w:vAlign w:val="center"/>
          </w:tcPr>
          <w:p w:rsidR="00F95754" w:rsidRPr="00F75831" w:rsidRDefault="00F95754" w:rsidP="00F95754">
            <w:pPr>
              <w:spacing w:after="240"/>
              <w:jc w:val="right"/>
              <w:rPr>
                <w:rFonts w:asciiTheme="majorHAnsi" w:hAnsiTheme="majorHAnsi" w:cstheme="majorHAnsi"/>
              </w:rPr>
            </w:pPr>
            <w:r w:rsidRPr="00F75831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What courses does the sabbatical applicant normally teach during this time?</w:t>
            </w: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What additional responsibilities does the sabbatical applicant have that will need coverage?</w:t>
            </w: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75831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75831" w:rsidRPr="00F75831" w:rsidRDefault="00F75831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F95754" w:rsidTr="0056645E">
        <w:trPr>
          <w:trHeight w:val="288"/>
        </w:trPr>
        <w:tc>
          <w:tcPr>
            <w:tcW w:w="9576" w:type="dxa"/>
            <w:gridSpan w:val="12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How will the sabbatical applicant’s teaching load/responsibilities be covered during this time?</w:t>
            </w:r>
          </w:p>
        </w:tc>
      </w:tr>
      <w:tr w:rsidR="00F95754" w:rsidTr="0056645E">
        <w:trPr>
          <w:trHeight w:val="288"/>
        </w:trPr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F95754" w:rsidRPr="00F75831" w:rsidRDefault="00F95754" w:rsidP="00F75831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</w:tbl>
    <w:p w:rsidR="002D6D1B" w:rsidRPr="008321D6" w:rsidRDefault="002D6D1B">
      <w:pPr>
        <w:rPr>
          <w:rFonts w:asciiTheme="majorHAnsi" w:hAnsiTheme="majorHAnsi" w:cstheme="majorHAnsi"/>
        </w:rPr>
      </w:pPr>
    </w:p>
    <w:sectPr w:rsidR="002D6D1B" w:rsidRPr="008321D6" w:rsidSect="00F9575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D72"/>
    <w:multiLevelType w:val="hybridMultilevel"/>
    <w:tmpl w:val="63F8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1B"/>
    <w:rsid w:val="0020626F"/>
    <w:rsid w:val="002A6587"/>
    <w:rsid w:val="002D6D1B"/>
    <w:rsid w:val="0043412B"/>
    <w:rsid w:val="0056645E"/>
    <w:rsid w:val="005807F9"/>
    <w:rsid w:val="00590001"/>
    <w:rsid w:val="00594CBF"/>
    <w:rsid w:val="0061084F"/>
    <w:rsid w:val="00725302"/>
    <w:rsid w:val="008321D6"/>
    <w:rsid w:val="00AE4F2B"/>
    <w:rsid w:val="00C05220"/>
    <w:rsid w:val="00E34EEE"/>
    <w:rsid w:val="00F30CF7"/>
    <w:rsid w:val="00F75831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  <w15:docId w15:val="{759B7231-1F5A-4ECF-9D1E-A848B1B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1B"/>
    <w:pPr>
      <w:ind w:left="720"/>
      <w:contextualSpacing/>
    </w:pPr>
  </w:style>
  <w:style w:type="table" w:styleId="TableGrid">
    <w:name w:val="Table Grid"/>
    <w:basedOn w:val="TableNormal"/>
    <w:uiPriority w:val="59"/>
    <w:rsid w:val="00C0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Load Coverage</vt:lpstr>
    </vt:vector>
  </TitlesOfParts>
  <Company>Ouachita Baptist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Load Coverage</dc:title>
  <dc:creator>Marty Perry</dc:creator>
  <cp:lastModifiedBy>Margaret Reed</cp:lastModifiedBy>
  <cp:revision>2</cp:revision>
  <cp:lastPrinted>2013-04-18T19:01:00Z</cp:lastPrinted>
  <dcterms:created xsi:type="dcterms:W3CDTF">2021-12-07T15:00:00Z</dcterms:created>
  <dcterms:modified xsi:type="dcterms:W3CDTF">2021-12-07T15:00:00Z</dcterms:modified>
</cp:coreProperties>
</file>