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E6F0" w14:textId="0E74A6BB" w:rsidR="00662C4A" w:rsidRDefault="00662C4A" w:rsidP="00662C4A">
      <w:pPr>
        <w:pStyle w:val="Heading2"/>
        <w:spacing w:before="31"/>
        <w:ind w:left="0"/>
      </w:pPr>
      <w:r>
        <w:t>Table 4: Seven-Year Campus Review Cycle Calendar</w:t>
      </w:r>
      <w:bookmarkStart w:id="0" w:name="_GoBack"/>
      <w:bookmarkEnd w:id="0"/>
    </w:p>
    <w:p w14:paraId="2C2D0670" w14:textId="14A247E4" w:rsidR="00D94FC2" w:rsidRDefault="00D94FC2" w:rsidP="00662C4A">
      <w:pPr>
        <w:pStyle w:val="Heading2"/>
        <w:spacing w:before="31"/>
        <w:ind w:left="0"/>
      </w:pPr>
      <w:r>
        <w:t>Cycle 2</w:t>
      </w:r>
    </w:p>
    <w:p w14:paraId="65AB6565" w14:textId="77777777" w:rsidR="00662C4A" w:rsidRDefault="00662C4A" w:rsidP="00662C4A">
      <w:pPr>
        <w:pStyle w:val="BodyText"/>
        <w:spacing w:before="5" w:after="1"/>
        <w:rPr>
          <w:b/>
          <w:sz w:val="21"/>
        </w:rPr>
      </w:pPr>
    </w:p>
    <w:p w14:paraId="40A71717" w14:textId="77777777" w:rsidR="0075424E" w:rsidRPr="00BF7C10" w:rsidRDefault="0075424E" w:rsidP="00662C4A">
      <w:pPr>
        <w:rPr>
          <w:rStyle w:val="Strong"/>
          <w:sz w:val="18"/>
          <w:szCs w:val="18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2"/>
        <w:gridCol w:w="1170"/>
        <w:gridCol w:w="1289"/>
        <w:gridCol w:w="1596"/>
        <w:gridCol w:w="2848"/>
        <w:gridCol w:w="2005"/>
      </w:tblGrid>
      <w:tr w:rsidR="00D94FC2" w:rsidRPr="00BF7C10" w14:paraId="4B555683" w14:textId="77777777" w:rsidTr="00D94FC2">
        <w:trPr>
          <w:trHeight w:val="720"/>
        </w:trPr>
        <w:tc>
          <w:tcPr>
            <w:tcW w:w="1251" w:type="dxa"/>
            <w:shd w:val="clear" w:color="auto" w:fill="D9E2F3" w:themeFill="accent1" w:themeFillTint="33"/>
          </w:tcPr>
          <w:p w14:paraId="745D600E" w14:textId="442A969E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Self-Study Due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D3AFBFC" w14:textId="62696985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Report to Campus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1AE1D8FA" w14:textId="6CAD4906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Specialized Reports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54DADE8" w14:textId="530CE5AB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159B3C" w14:textId="1A102591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Academic Support Unit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7F1339A" w14:textId="7380A074" w:rsidR="0075424E" w:rsidRPr="009D1193" w:rsidRDefault="0075424E" w:rsidP="00D94FC2">
            <w:pPr>
              <w:spacing w:before="120"/>
              <w:rPr>
                <w:b/>
                <w:sz w:val="20"/>
                <w:szCs w:val="20"/>
              </w:rPr>
            </w:pPr>
            <w:r w:rsidRPr="009D1193">
              <w:rPr>
                <w:b/>
                <w:sz w:val="20"/>
                <w:szCs w:val="20"/>
              </w:rPr>
              <w:t>Administrative Unit</w:t>
            </w:r>
          </w:p>
        </w:tc>
      </w:tr>
      <w:tr w:rsidR="00D94FC2" w:rsidRPr="00BF7C10" w14:paraId="4E00BF17" w14:textId="77777777" w:rsidTr="00D94FC2">
        <w:trPr>
          <w:trHeight w:val="1152"/>
        </w:trPr>
        <w:tc>
          <w:tcPr>
            <w:tcW w:w="0" w:type="auto"/>
          </w:tcPr>
          <w:p w14:paraId="41B507A6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2019</w:t>
            </w:r>
          </w:p>
        </w:tc>
        <w:tc>
          <w:tcPr>
            <w:tcW w:w="1170" w:type="dxa"/>
          </w:tcPr>
          <w:p w14:paraId="58F336FB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2020</w:t>
            </w:r>
          </w:p>
        </w:tc>
        <w:tc>
          <w:tcPr>
            <w:tcW w:w="1289" w:type="dxa"/>
          </w:tcPr>
          <w:p w14:paraId="0591268F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C80FA9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Fine Arts: Applied Arts</w:t>
            </w:r>
          </w:p>
        </w:tc>
        <w:tc>
          <w:tcPr>
            <w:tcW w:w="0" w:type="auto"/>
          </w:tcPr>
          <w:p w14:paraId="6B1A46FF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A22A42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Institutional Advancement</w:t>
            </w:r>
          </w:p>
        </w:tc>
      </w:tr>
      <w:tr w:rsidR="00D94FC2" w:rsidRPr="00BF7C10" w14:paraId="3EE273FE" w14:textId="77777777" w:rsidTr="00D94FC2">
        <w:trPr>
          <w:trHeight w:val="1152"/>
        </w:trPr>
        <w:tc>
          <w:tcPr>
            <w:tcW w:w="0" w:type="auto"/>
          </w:tcPr>
          <w:p w14:paraId="0DAFBB69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2020</w:t>
            </w:r>
          </w:p>
        </w:tc>
        <w:tc>
          <w:tcPr>
            <w:tcW w:w="1170" w:type="dxa"/>
          </w:tcPr>
          <w:p w14:paraId="29B56DC2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2021</w:t>
            </w:r>
          </w:p>
        </w:tc>
        <w:tc>
          <w:tcPr>
            <w:tcW w:w="1289" w:type="dxa"/>
          </w:tcPr>
          <w:p w14:paraId="30407150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NASM</w:t>
            </w:r>
          </w:p>
        </w:tc>
        <w:tc>
          <w:tcPr>
            <w:tcW w:w="0" w:type="auto"/>
          </w:tcPr>
          <w:p w14:paraId="3347C8A1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Fine Arts: Music</w:t>
            </w:r>
          </w:p>
          <w:p w14:paraId="63E895A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Christian Studies</w:t>
            </w:r>
          </w:p>
        </w:tc>
        <w:tc>
          <w:tcPr>
            <w:tcW w:w="0" w:type="auto"/>
          </w:tcPr>
          <w:p w14:paraId="6CC2780B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B841D4D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Athletics</w:t>
            </w:r>
          </w:p>
          <w:p w14:paraId="166514F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Development</w:t>
            </w:r>
          </w:p>
        </w:tc>
      </w:tr>
      <w:tr w:rsidR="00D94FC2" w:rsidRPr="00BF7C10" w14:paraId="63E2706F" w14:textId="77777777" w:rsidTr="00D94FC2">
        <w:trPr>
          <w:trHeight w:val="1152"/>
        </w:trPr>
        <w:tc>
          <w:tcPr>
            <w:tcW w:w="0" w:type="auto"/>
          </w:tcPr>
          <w:p w14:paraId="1088A175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2021</w:t>
            </w:r>
          </w:p>
        </w:tc>
        <w:tc>
          <w:tcPr>
            <w:tcW w:w="1170" w:type="dxa"/>
          </w:tcPr>
          <w:p w14:paraId="64A6B23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2022</w:t>
            </w:r>
          </w:p>
        </w:tc>
        <w:tc>
          <w:tcPr>
            <w:tcW w:w="1289" w:type="dxa"/>
          </w:tcPr>
          <w:p w14:paraId="6A10927E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HLC</w:t>
            </w:r>
          </w:p>
          <w:p w14:paraId="18D0DECB" w14:textId="77777777" w:rsidR="00662C4A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ACSB</w:t>
            </w:r>
          </w:p>
          <w:p w14:paraId="1FFFBE41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FPPA</w:t>
            </w:r>
          </w:p>
        </w:tc>
        <w:tc>
          <w:tcPr>
            <w:tcW w:w="0" w:type="auto"/>
          </w:tcPr>
          <w:p w14:paraId="31329968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Social Sciences</w:t>
            </w:r>
          </w:p>
          <w:p w14:paraId="7D3403CB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Business</w:t>
            </w:r>
          </w:p>
        </w:tc>
        <w:tc>
          <w:tcPr>
            <w:tcW w:w="0" w:type="auto"/>
          </w:tcPr>
          <w:p w14:paraId="4F827ADB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Maddox Public Affairs</w:t>
            </w:r>
          </w:p>
        </w:tc>
        <w:tc>
          <w:tcPr>
            <w:tcW w:w="0" w:type="auto"/>
          </w:tcPr>
          <w:p w14:paraId="5BB003FD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Campus Ministries</w:t>
            </w:r>
          </w:p>
          <w:p w14:paraId="0A95F859" w14:textId="77777777" w:rsidR="00662C4A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Student Development</w:t>
            </w:r>
          </w:p>
          <w:p w14:paraId="3665365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Financial Services </w:t>
            </w:r>
          </w:p>
        </w:tc>
      </w:tr>
      <w:tr w:rsidR="00D94FC2" w:rsidRPr="00BF7C10" w14:paraId="578BB601" w14:textId="77777777" w:rsidTr="00D94FC2">
        <w:trPr>
          <w:trHeight w:val="1152"/>
        </w:trPr>
        <w:tc>
          <w:tcPr>
            <w:tcW w:w="0" w:type="auto"/>
          </w:tcPr>
          <w:p w14:paraId="01004172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2022</w:t>
            </w:r>
          </w:p>
        </w:tc>
        <w:tc>
          <w:tcPr>
            <w:tcW w:w="1170" w:type="dxa"/>
          </w:tcPr>
          <w:p w14:paraId="01DB7435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2023</w:t>
            </w:r>
          </w:p>
        </w:tc>
        <w:tc>
          <w:tcPr>
            <w:tcW w:w="1289" w:type="dxa"/>
          </w:tcPr>
          <w:p w14:paraId="5B05B4C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Strategic </w:t>
            </w:r>
            <w:r w:rsidRPr="00BF7C10">
              <w:rPr>
                <w:sz w:val="18"/>
                <w:szCs w:val="18"/>
              </w:rPr>
              <w:t>Plan</w:t>
            </w:r>
          </w:p>
        </w:tc>
        <w:tc>
          <w:tcPr>
            <w:tcW w:w="0" w:type="auto"/>
          </w:tcPr>
          <w:p w14:paraId="04F5ED82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Humanities</w:t>
            </w:r>
          </w:p>
        </w:tc>
        <w:tc>
          <w:tcPr>
            <w:tcW w:w="0" w:type="auto"/>
          </w:tcPr>
          <w:p w14:paraId="69A554F6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Grant Center for International Education and English as a Second Language</w:t>
            </w:r>
          </w:p>
        </w:tc>
        <w:tc>
          <w:tcPr>
            <w:tcW w:w="0" w:type="auto"/>
          </w:tcPr>
          <w:p w14:paraId="06B95F2D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Administrative Services</w:t>
            </w:r>
          </w:p>
          <w:p w14:paraId="1084F3D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Information Technology Services</w:t>
            </w:r>
          </w:p>
        </w:tc>
      </w:tr>
      <w:tr w:rsidR="00D94FC2" w:rsidRPr="00BF7C10" w14:paraId="7C8EC585" w14:textId="77777777" w:rsidTr="00D94FC2">
        <w:trPr>
          <w:trHeight w:val="1152"/>
        </w:trPr>
        <w:tc>
          <w:tcPr>
            <w:tcW w:w="0" w:type="auto"/>
          </w:tcPr>
          <w:p w14:paraId="25D22CF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2023</w:t>
            </w:r>
          </w:p>
        </w:tc>
        <w:tc>
          <w:tcPr>
            <w:tcW w:w="1170" w:type="dxa"/>
          </w:tcPr>
          <w:p w14:paraId="0B13C91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2024</w:t>
            </w:r>
          </w:p>
        </w:tc>
        <w:tc>
          <w:tcPr>
            <w:tcW w:w="1289" w:type="dxa"/>
          </w:tcPr>
          <w:p w14:paraId="1116242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762A90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Natural Sciences</w:t>
            </w:r>
          </w:p>
        </w:tc>
        <w:tc>
          <w:tcPr>
            <w:tcW w:w="0" w:type="auto"/>
          </w:tcPr>
          <w:p w14:paraId="654B9ED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Academic Success Center</w:t>
            </w:r>
          </w:p>
        </w:tc>
        <w:tc>
          <w:tcPr>
            <w:tcW w:w="0" w:type="auto"/>
          </w:tcPr>
          <w:p w14:paraId="211997B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Academic Affairs</w:t>
            </w:r>
          </w:p>
          <w:p w14:paraId="6DDE19C0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Registrar</w:t>
            </w:r>
          </w:p>
        </w:tc>
      </w:tr>
      <w:tr w:rsidR="00D94FC2" w:rsidRPr="00BF7C10" w14:paraId="193A4093" w14:textId="77777777" w:rsidTr="00D94FC2">
        <w:trPr>
          <w:trHeight w:val="1152"/>
        </w:trPr>
        <w:tc>
          <w:tcPr>
            <w:tcW w:w="0" w:type="auto"/>
          </w:tcPr>
          <w:p w14:paraId="0C3C7961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2024</w:t>
            </w:r>
          </w:p>
        </w:tc>
        <w:tc>
          <w:tcPr>
            <w:tcW w:w="1170" w:type="dxa"/>
          </w:tcPr>
          <w:p w14:paraId="07092DA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2025</w:t>
            </w:r>
          </w:p>
        </w:tc>
        <w:tc>
          <w:tcPr>
            <w:tcW w:w="1289" w:type="dxa"/>
          </w:tcPr>
          <w:p w14:paraId="0629D224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CAEP</w:t>
            </w:r>
          </w:p>
        </w:tc>
        <w:tc>
          <w:tcPr>
            <w:tcW w:w="0" w:type="auto"/>
          </w:tcPr>
          <w:p w14:paraId="0D6F5A7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Education</w:t>
            </w:r>
          </w:p>
        </w:tc>
        <w:tc>
          <w:tcPr>
            <w:tcW w:w="0" w:type="auto"/>
          </w:tcPr>
          <w:p w14:paraId="03EE413B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Honors Program</w:t>
            </w:r>
          </w:p>
          <w:p w14:paraId="6649182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Sutton Center for Integrity</w:t>
            </w:r>
          </w:p>
        </w:tc>
        <w:tc>
          <w:tcPr>
            <w:tcW w:w="0" w:type="auto"/>
          </w:tcPr>
          <w:p w14:paraId="1D31427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Communications</w:t>
            </w:r>
          </w:p>
          <w:p w14:paraId="05D00AC8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Facilities Management</w:t>
            </w:r>
          </w:p>
        </w:tc>
      </w:tr>
      <w:tr w:rsidR="00D94FC2" w:rsidRPr="00BF7C10" w14:paraId="0899AEAD" w14:textId="77777777" w:rsidTr="00D94FC2">
        <w:trPr>
          <w:trHeight w:val="1152"/>
        </w:trPr>
        <w:tc>
          <w:tcPr>
            <w:tcW w:w="0" w:type="auto"/>
          </w:tcPr>
          <w:p w14:paraId="6ACBF76E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</w:tcPr>
          <w:p w14:paraId="2DE0215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2026</w:t>
            </w:r>
          </w:p>
        </w:tc>
        <w:tc>
          <w:tcPr>
            <w:tcW w:w="1289" w:type="dxa"/>
          </w:tcPr>
          <w:p w14:paraId="0A6C9D91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3E580AC" w14:textId="77777777" w:rsidR="00662C4A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Interdisciplinary Studies</w:t>
            </w:r>
          </w:p>
          <w:p w14:paraId="1685F46B" w14:textId="77777777" w:rsidR="00662C4A" w:rsidRDefault="00662C4A" w:rsidP="00D94FC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GPS-ABA</w:t>
            </w:r>
          </w:p>
          <w:p w14:paraId="2BFE6D9C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GPS-Dietetic Internship</w:t>
            </w:r>
          </w:p>
        </w:tc>
        <w:tc>
          <w:tcPr>
            <w:tcW w:w="0" w:type="auto"/>
          </w:tcPr>
          <w:p w14:paraId="5ABFD11D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Riley-Hickingbotham Library</w:t>
            </w:r>
          </w:p>
          <w:p w14:paraId="0BC61E67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Writing and Oral Communications Program</w:t>
            </w:r>
          </w:p>
        </w:tc>
        <w:tc>
          <w:tcPr>
            <w:tcW w:w="0" w:type="auto"/>
          </w:tcPr>
          <w:p w14:paraId="4A89193A" w14:textId="77777777" w:rsidR="00662C4A" w:rsidRPr="00BF7C10" w:rsidRDefault="00662C4A" w:rsidP="00D94FC2">
            <w:pPr>
              <w:spacing w:before="120"/>
              <w:rPr>
                <w:sz w:val="18"/>
                <w:szCs w:val="18"/>
              </w:rPr>
            </w:pPr>
            <w:r w:rsidRPr="00BF7C10">
              <w:rPr>
                <w:sz w:val="18"/>
                <w:szCs w:val="18"/>
              </w:rPr>
              <w:t>Elrod Center for Family and Community</w:t>
            </w:r>
          </w:p>
        </w:tc>
      </w:tr>
    </w:tbl>
    <w:p w14:paraId="0ACEC5D8" w14:textId="77777777" w:rsidR="00662C4A" w:rsidRPr="00BF7C10" w:rsidRDefault="00662C4A" w:rsidP="00662C4A">
      <w:pPr>
        <w:rPr>
          <w:sz w:val="18"/>
          <w:szCs w:val="18"/>
        </w:rPr>
      </w:pPr>
    </w:p>
    <w:p w14:paraId="3A748518" w14:textId="77777777" w:rsidR="00D833A3" w:rsidRDefault="00D833A3" w:rsidP="00D833A3">
      <w:pPr>
        <w:ind w:right="-720"/>
      </w:pPr>
    </w:p>
    <w:sectPr w:rsidR="00D833A3" w:rsidSect="00D833A3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1194"/>
    <w:multiLevelType w:val="hybridMultilevel"/>
    <w:tmpl w:val="2794BF7A"/>
    <w:lvl w:ilvl="0" w:tplc="1EEED020">
      <w:start w:val="1"/>
      <w:numFmt w:val="upperRoman"/>
      <w:lvlText w:val="%1."/>
      <w:lvlJc w:val="left"/>
      <w:pPr>
        <w:ind w:left="1252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C206922">
      <w:start w:val="1"/>
      <w:numFmt w:val="lowerLetter"/>
      <w:lvlText w:val="%2."/>
      <w:lvlJc w:val="left"/>
      <w:pPr>
        <w:ind w:left="1972" w:hanging="272"/>
      </w:pPr>
      <w:rPr>
        <w:rFonts w:ascii="Calibri" w:eastAsia="Calibri" w:hAnsi="Calibri" w:cs="Calibri"/>
        <w:spacing w:val="-1"/>
        <w:w w:val="100"/>
        <w:sz w:val="22"/>
        <w:szCs w:val="22"/>
        <w:lang w:val="en-US" w:eastAsia="en-US" w:bidi="en-US"/>
      </w:rPr>
    </w:lvl>
    <w:lvl w:ilvl="2" w:tplc="2444A99E">
      <w:numFmt w:val="bullet"/>
      <w:lvlText w:val="•"/>
      <w:lvlJc w:val="left"/>
      <w:pPr>
        <w:ind w:left="2982" w:hanging="272"/>
      </w:pPr>
      <w:rPr>
        <w:rFonts w:hint="default"/>
        <w:lang w:val="en-US" w:eastAsia="en-US" w:bidi="en-US"/>
      </w:rPr>
    </w:lvl>
    <w:lvl w:ilvl="3" w:tplc="930E2156">
      <w:numFmt w:val="bullet"/>
      <w:lvlText w:val="•"/>
      <w:lvlJc w:val="left"/>
      <w:pPr>
        <w:ind w:left="3984" w:hanging="272"/>
      </w:pPr>
      <w:rPr>
        <w:rFonts w:hint="default"/>
        <w:lang w:val="en-US" w:eastAsia="en-US" w:bidi="en-US"/>
      </w:rPr>
    </w:lvl>
    <w:lvl w:ilvl="4" w:tplc="521EAE5C">
      <w:numFmt w:val="bullet"/>
      <w:lvlText w:val="•"/>
      <w:lvlJc w:val="left"/>
      <w:pPr>
        <w:ind w:left="4986" w:hanging="272"/>
      </w:pPr>
      <w:rPr>
        <w:rFonts w:hint="default"/>
        <w:lang w:val="en-US" w:eastAsia="en-US" w:bidi="en-US"/>
      </w:rPr>
    </w:lvl>
    <w:lvl w:ilvl="5" w:tplc="A550833E">
      <w:numFmt w:val="bullet"/>
      <w:lvlText w:val="•"/>
      <w:lvlJc w:val="left"/>
      <w:pPr>
        <w:ind w:left="5988" w:hanging="272"/>
      </w:pPr>
      <w:rPr>
        <w:rFonts w:hint="default"/>
        <w:lang w:val="en-US" w:eastAsia="en-US" w:bidi="en-US"/>
      </w:rPr>
    </w:lvl>
    <w:lvl w:ilvl="6" w:tplc="8766B8FC">
      <w:numFmt w:val="bullet"/>
      <w:lvlText w:val="•"/>
      <w:lvlJc w:val="left"/>
      <w:pPr>
        <w:ind w:left="6991" w:hanging="272"/>
      </w:pPr>
      <w:rPr>
        <w:rFonts w:hint="default"/>
        <w:lang w:val="en-US" w:eastAsia="en-US" w:bidi="en-US"/>
      </w:rPr>
    </w:lvl>
    <w:lvl w:ilvl="7" w:tplc="0AC20472">
      <w:numFmt w:val="bullet"/>
      <w:lvlText w:val="•"/>
      <w:lvlJc w:val="left"/>
      <w:pPr>
        <w:ind w:left="7993" w:hanging="272"/>
      </w:pPr>
      <w:rPr>
        <w:rFonts w:hint="default"/>
        <w:lang w:val="en-US" w:eastAsia="en-US" w:bidi="en-US"/>
      </w:rPr>
    </w:lvl>
    <w:lvl w:ilvl="8" w:tplc="F97006A6">
      <w:numFmt w:val="bullet"/>
      <w:lvlText w:val="•"/>
      <w:lvlJc w:val="left"/>
      <w:pPr>
        <w:ind w:left="8995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2CF037DC"/>
    <w:multiLevelType w:val="hybridMultilevel"/>
    <w:tmpl w:val="3EDCF252"/>
    <w:lvl w:ilvl="0" w:tplc="F8D48AD8">
      <w:start w:val="1"/>
      <w:numFmt w:val="upperRoman"/>
      <w:lvlText w:val="%1."/>
      <w:lvlJc w:val="left"/>
      <w:pPr>
        <w:ind w:left="1252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214F226">
      <w:start w:val="1"/>
      <w:numFmt w:val="upperRoman"/>
      <w:lvlText w:val="%2."/>
      <w:lvlJc w:val="left"/>
      <w:pPr>
        <w:ind w:left="1612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360E3C40">
      <w:start w:val="1"/>
      <w:numFmt w:val="lowerLetter"/>
      <w:lvlText w:val="%3."/>
      <w:lvlJc w:val="left"/>
      <w:pPr>
        <w:ind w:left="1972" w:hanging="360"/>
      </w:pPr>
      <w:rPr>
        <w:rFonts w:hint="default"/>
        <w:spacing w:val="-1"/>
        <w:w w:val="100"/>
        <w:lang w:val="en-US" w:eastAsia="en-US" w:bidi="en-US"/>
      </w:rPr>
    </w:lvl>
    <w:lvl w:ilvl="3" w:tplc="C70C9B1E">
      <w:start w:val="1"/>
      <w:numFmt w:val="lowerRoman"/>
      <w:lvlText w:val="%4."/>
      <w:lvlJc w:val="left"/>
      <w:pPr>
        <w:ind w:left="269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 w:tplc="356E0E7C">
      <w:start w:val="1"/>
      <w:numFmt w:val="decimal"/>
      <w:lvlText w:val="%5."/>
      <w:lvlJc w:val="left"/>
      <w:pPr>
        <w:ind w:left="341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5" w:tplc="0766313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en-US"/>
      </w:rPr>
    </w:lvl>
    <w:lvl w:ilvl="6" w:tplc="78909CB6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en-US"/>
      </w:rPr>
    </w:lvl>
    <w:lvl w:ilvl="7" w:tplc="965011C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en-US"/>
      </w:rPr>
    </w:lvl>
    <w:lvl w:ilvl="8" w:tplc="B5EEFE5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16F791D"/>
    <w:multiLevelType w:val="hybridMultilevel"/>
    <w:tmpl w:val="3E06F900"/>
    <w:lvl w:ilvl="0" w:tplc="142C2186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9C302E">
      <w:start w:val="1"/>
      <w:numFmt w:val="upperRoman"/>
      <w:lvlText w:val="%2."/>
      <w:lvlJc w:val="left"/>
      <w:pPr>
        <w:ind w:left="1612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C7C67916">
      <w:start w:val="1"/>
      <w:numFmt w:val="lowerLetter"/>
      <w:lvlText w:val="%3."/>
      <w:lvlJc w:val="left"/>
      <w:pPr>
        <w:ind w:left="3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D8A8CA8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6E4A68FE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en-US"/>
      </w:rPr>
    </w:lvl>
    <w:lvl w:ilvl="5" w:tplc="79C85220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6" w:tplc="1F0C986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7" w:tplc="644E5B2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74EE373A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3"/>
    <w:rsid w:val="003457FE"/>
    <w:rsid w:val="004314B3"/>
    <w:rsid w:val="00662C4A"/>
    <w:rsid w:val="0075424E"/>
    <w:rsid w:val="009D1193"/>
    <w:rsid w:val="00AF497D"/>
    <w:rsid w:val="00D833A3"/>
    <w:rsid w:val="00D94FC2"/>
    <w:rsid w:val="00E8078A"/>
    <w:rsid w:val="00F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E2C8"/>
  <w15:chartTrackingRefBased/>
  <w15:docId w15:val="{93401014-BE62-8241-AC1C-B512B5F3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833A3"/>
    <w:pPr>
      <w:ind w:left="5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3A3"/>
    <w:rPr>
      <w:rFonts w:ascii="Calibri" w:eastAsia="Calibri" w:hAnsi="Calibri" w:cs="Calibri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833A3"/>
  </w:style>
  <w:style w:type="character" w:customStyle="1" w:styleId="BodyTextChar">
    <w:name w:val="Body Text Char"/>
    <w:basedOn w:val="DefaultParagraphFont"/>
    <w:link w:val="BodyText"/>
    <w:uiPriority w:val="1"/>
    <w:rsid w:val="00D833A3"/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833A3"/>
    <w:pPr>
      <w:ind w:left="1631" w:hanging="360"/>
    </w:pPr>
  </w:style>
  <w:style w:type="character" w:styleId="Strong">
    <w:name w:val="Strong"/>
    <w:basedOn w:val="DefaultParagraphFont"/>
    <w:uiPriority w:val="22"/>
    <w:qFormat/>
    <w:rsid w:val="00662C4A"/>
    <w:rPr>
      <w:b/>
      <w:bCs/>
    </w:rPr>
  </w:style>
  <w:style w:type="table" w:styleId="TableGrid8">
    <w:name w:val="Table Grid 8"/>
    <w:basedOn w:val="TableNormal"/>
    <w:rsid w:val="00662C4A"/>
    <w:pPr>
      <w:spacing w:after="200" w:line="276" w:lineRule="auto"/>
    </w:pPr>
    <w:rPr>
      <w:rFonts w:eastAsiaTheme="minorEastAsia"/>
      <w:sz w:val="22"/>
      <w:szCs w:val="22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94F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9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Table_4</dc:title>
  <dc:subject/>
  <dc:creator>Microsoft Office User</dc:creator>
  <cp:keywords/>
  <dc:description/>
  <cp:lastModifiedBy>Margaret Reed</cp:lastModifiedBy>
  <cp:revision>4</cp:revision>
  <dcterms:created xsi:type="dcterms:W3CDTF">2021-06-21T20:05:00Z</dcterms:created>
  <dcterms:modified xsi:type="dcterms:W3CDTF">2021-06-21T20:13:00Z</dcterms:modified>
</cp:coreProperties>
</file>